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75CD55" w14:textId="77777777" w:rsidR="00326F12" w:rsidRDefault="00326F12" w:rsidP="00326F12">
      <w:pPr>
        <w:pStyle w:val="Default"/>
        <w:jc w:val="right"/>
        <w:rPr>
          <w:rFonts w:ascii="Arial" w:hAnsi="Arial" w:cs="Arial"/>
          <w:sz w:val="22"/>
          <w:szCs w:val="22"/>
        </w:rPr>
      </w:pPr>
    </w:p>
    <w:p w14:paraId="16531D48" w14:textId="2B5F05F5" w:rsidR="00326F12" w:rsidRDefault="00326F12" w:rsidP="00326F12">
      <w:pPr>
        <w:pStyle w:val="Default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Człopa, dnia </w:t>
      </w:r>
      <w:r w:rsidR="00170C3A">
        <w:rPr>
          <w:rFonts w:ascii="Arial" w:hAnsi="Arial" w:cs="Arial"/>
          <w:sz w:val="22"/>
          <w:szCs w:val="22"/>
        </w:rPr>
        <w:t>29</w:t>
      </w:r>
      <w:r>
        <w:rPr>
          <w:rFonts w:ascii="Arial" w:hAnsi="Arial" w:cs="Arial"/>
          <w:sz w:val="22"/>
          <w:szCs w:val="22"/>
        </w:rPr>
        <w:t>.</w:t>
      </w:r>
      <w:r w:rsidR="00170C3A">
        <w:rPr>
          <w:rFonts w:ascii="Arial" w:hAnsi="Arial" w:cs="Arial"/>
          <w:sz w:val="22"/>
          <w:szCs w:val="22"/>
        </w:rPr>
        <w:t>12</w:t>
      </w:r>
      <w:r>
        <w:rPr>
          <w:rFonts w:ascii="Arial" w:hAnsi="Arial" w:cs="Arial"/>
          <w:sz w:val="22"/>
          <w:szCs w:val="22"/>
        </w:rPr>
        <w:t xml:space="preserve">.2020 r. </w:t>
      </w:r>
    </w:p>
    <w:p w14:paraId="0D97201C" w14:textId="77777777" w:rsidR="00326F12" w:rsidRDefault="00326F12" w:rsidP="00326F12">
      <w:pPr>
        <w:pStyle w:val="Default"/>
        <w:jc w:val="both"/>
        <w:rPr>
          <w:rFonts w:ascii="Arial" w:hAnsi="Arial" w:cs="Arial"/>
        </w:rPr>
      </w:pPr>
    </w:p>
    <w:p w14:paraId="79B79A8D" w14:textId="77777777" w:rsidR="00326F12" w:rsidRDefault="00326F12" w:rsidP="00326F12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Informacja z otwarcia ofert</w:t>
      </w:r>
    </w:p>
    <w:p w14:paraId="13B0FEE6" w14:textId="77777777" w:rsidR="00326F12" w:rsidRDefault="00326F12" w:rsidP="00326F12">
      <w:pPr>
        <w:pStyle w:val="Default"/>
        <w:jc w:val="both"/>
        <w:rPr>
          <w:rFonts w:ascii="Arial" w:hAnsi="Arial" w:cs="Arial"/>
        </w:rPr>
      </w:pPr>
    </w:p>
    <w:p w14:paraId="082F71C9" w14:textId="77777777" w:rsidR="00326F12" w:rsidRDefault="00326F12" w:rsidP="00326F12">
      <w:pPr>
        <w:pStyle w:val="Default"/>
        <w:jc w:val="both"/>
        <w:rPr>
          <w:rFonts w:ascii="Arial" w:hAnsi="Arial" w:cs="Arial"/>
        </w:rPr>
      </w:pPr>
    </w:p>
    <w:p w14:paraId="1F2CD04A" w14:textId="5A788603" w:rsidR="00326F12" w:rsidRDefault="00326F12" w:rsidP="00326F12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Zamawiający: </w:t>
      </w:r>
      <w:r>
        <w:rPr>
          <w:rFonts w:ascii="Arial" w:hAnsi="Arial" w:cs="Arial"/>
          <w:b/>
          <w:sz w:val="22"/>
          <w:szCs w:val="22"/>
        </w:rPr>
        <w:t>Gmina Człopa</w:t>
      </w:r>
      <w:r>
        <w:rPr>
          <w:rFonts w:ascii="Arial" w:hAnsi="Arial" w:cs="Arial"/>
          <w:sz w:val="22"/>
          <w:szCs w:val="22"/>
        </w:rPr>
        <w:t xml:space="preserve"> na podstawie art. 86 ust. 5 ustawy z dnia 29 stycznia 2004 r. Prawo zamówień publicznych (t.j.Dz.U.2019.1843 ze zm.), zamieszcza informację               </w:t>
      </w:r>
      <w:r w:rsidR="00170C3A">
        <w:rPr>
          <w:rFonts w:ascii="Arial" w:hAnsi="Arial" w:cs="Arial"/>
          <w:sz w:val="22"/>
          <w:szCs w:val="22"/>
        </w:rPr>
        <w:t xml:space="preserve">         </w:t>
      </w:r>
      <w:r>
        <w:rPr>
          <w:rFonts w:ascii="Arial" w:hAnsi="Arial" w:cs="Arial"/>
          <w:sz w:val="22"/>
          <w:szCs w:val="22"/>
        </w:rPr>
        <w:t xml:space="preserve">  z otwarcia ofert. </w:t>
      </w:r>
    </w:p>
    <w:p w14:paraId="153F5711" w14:textId="77777777" w:rsidR="00326F12" w:rsidRDefault="00326F12" w:rsidP="00326F12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39FBD2C9" w14:textId="77777777" w:rsidR="00326F12" w:rsidRDefault="00326F12" w:rsidP="00326F12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 Przedmiot zamówienia: </w:t>
      </w:r>
    </w:p>
    <w:p w14:paraId="0CD237EC" w14:textId="77777777" w:rsidR="00326F12" w:rsidRDefault="00326F12" w:rsidP="00326F12">
      <w:pPr>
        <w:pStyle w:val="Tekstpodstawowy34"/>
        <w:tabs>
          <w:tab w:val="left" w:pos="-4820"/>
        </w:tabs>
        <w:jc w:val="center"/>
        <w:rPr>
          <w:b/>
          <w:sz w:val="28"/>
          <w:szCs w:val="28"/>
        </w:rPr>
      </w:pPr>
      <w:bookmarkStart w:id="0" w:name="OLE_LINK38"/>
      <w:r>
        <w:rPr>
          <w:b/>
          <w:bCs/>
          <w:sz w:val="28"/>
          <w:szCs w:val="28"/>
        </w:rPr>
        <w:t>Odbiór i zagospodarowanie odpadów komunalnych z nieruchomości zamieszkałych na terenie Miasta i Gminy Człopa.</w:t>
      </w:r>
    </w:p>
    <w:bookmarkEnd w:id="0"/>
    <w:p w14:paraId="77B81679" w14:textId="77777777" w:rsidR="00326F12" w:rsidRDefault="00326F12" w:rsidP="00326F12">
      <w:pPr>
        <w:pStyle w:val="Tekstpodstawowy34"/>
        <w:tabs>
          <w:tab w:val="left" w:pos="2410"/>
        </w:tabs>
        <w:ind w:left="2410" w:hanging="2410"/>
        <w:jc w:val="center"/>
        <w:rPr>
          <w:b/>
          <w:szCs w:val="24"/>
        </w:rPr>
      </w:pPr>
    </w:p>
    <w:p w14:paraId="6C431392" w14:textId="77777777" w:rsidR="00326F12" w:rsidRDefault="00326F12" w:rsidP="00326F12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6452AC5E" w14:textId="77777777" w:rsidR="00326F12" w:rsidRDefault="00326F12" w:rsidP="00326F12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 Kwota, jaką Zamawiający zamierza przeznaczyć na sfinansowanie zamówienia: </w:t>
      </w:r>
    </w:p>
    <w:p w14:paraId="52AB7461" w14:textId="33BA6AD3" w:rsidR="00326F12" w:rsidRDefault="001177E6" w:rsidP="00326F12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710</w:t>
      </w:r>
      <w:r w:rsidR="00326F12">
        <w:rPr>
          <w:rFonts w:ascii="Arial" w:hAnsi="Arial" w:cs="Arial"/>
          <w:sz w:val="22"/>
          <w:szCs w:val="22"/>
        </w:rPr>
        <w:t xml:space="preserve"> 000,00 zł brutto. </w:t>
      </w:r>
    </w:p>
    <w:p w14:paraId="169C8C1A" w14:textId="77777777" w:rsidR="00326F12" w:rsidRDefault="00326F12" w:rsidP="00326F12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0EB77347" w14:textId="3E70FFC7" w:rsidR="00326F12" w:rsidRDefault="00326F12" w:rsidP="00326F12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Nazwy (firmy) oraz adresy Wykonawców, którzy złożyli oferty w terminie,                        </w:t>
      </w:r>
      <w:r w:rsidR="001177E6">
        <w:rPr>
          <w:rFonts w:ascii="Arial" w:hAnsi="Arial" w:cs="Arial"/>
          <w:sz w:val="22"/>
          <w:szCs w:val="22"/>
        </w:rPr>
        <w:t xml:space="preserve">             </w:t>
      </w:r>
      <w:r>
        <w:rPr>
          <w:rFonts w:ascii="Arial" w:hAnsi="Arial" w:cs="Arial"/>
          <w:sz w:val="22"/>
          <w:szCs w:val="22"/>
        </w:rPr>
        <w:t xml:space="preserve">    a także   informacje dotyczące ceny i sposobu wykazania masy odebranych odpadów: </w:t>
      </w:r>
    </w:p>
    <w:p w14:paraId="2ECE1641" w14:textId="77777777" w:rsidR="00326F12" w:rsidRDefault="00326F12" w:rsidP="00326F12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33387C94" w14:textId="77777777" w:rsidR="00326F12" w:rsidRDefault="00326F12" w:rsidP="00326F12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00"/>
        <w:gridCol w:w="2340"/>
        <w:gridCol w:w="1620"/>
        <w:gridCol w:w="4212"/>
      </w:tblGrid>
      <w:tr w:rsidR="00326F12" w14:paraId="7AB8BC74" w14:textId="77777777" w:rsidTr="00326F12">
        <w:trPr>
          <w:trHeight w:val="66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FFFC0" w14:textId="77777777" w:rsidR="00326F12" w:rsidRDefault="00326F12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Numer oferty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33541" w14:textId="77777777" w:rsidR="00326F12" w:rsidRDefault="00326F12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Nazwa (firma) i adres wykonawcy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EC38C" w14:textId="77777777" w:rsidR="00326F12" w:rsidRDefault="00326F12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Cena brutto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0AFE4" w14:textId="77777777" w:rsidR="00326F12" w:rsidRDefault="00326F12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Sposób wykazania masy odpadów</w:t>
            </w:r>
          </w:p>
        </w:tc>
      </w:tr>
      <w:tr w:rsidR="00326F12" w14:paraId="7CB16CC9" w14:textId="77777777" w:rsidTr="00326F12">
        <w:trPr>
          <w:trHeight w:val="117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2AD4C" w14:textId="77777777" w:rsidR="00326F12" w:rsidRDefault="00326F12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95EF986" w14:textId="77777777" w:rsidR="00326F12" w:rsidRDefault="00326F12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77D5E" w14:textId="77777777" w:rsidR="00326F12" w:rsidRDefault="00326F12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DB16A60" w14:textId="77777777" w:rsidR="00326F12" w:rsidRDefault="00326F12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WERBENA Piotr Grzelak, ul.  Żeromskiego 11</w:t>
            </w:r>
          </w:p>
          <w:p w14:paraId="6A4A9593" w14:textId="77777777" w:rsidR="00326F12" w:rsidRDefault="00326F12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 – 630 Człopa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92B27" w14:textId="77777777" w:rsidR="00326F12" w:rsidRDefault="00326F1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59D94F95" w14:textId="2B7D5D68" w:rsidR="00326F12" w:rsidRDefault="001177E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703 749,60</w:t>
            </w:r>
            <w:r w:rsidR="00326F12">
              <w:rPr>
                <w:rFonts w:ascii="Arial" w:hAnsi="Arial" w:cs="Arial"/>
                <w:sz w:val="20"/>
                <w:szCs w:val="20"/>
              </w:rPr>
              <w:t xml:space="preserve">  zł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EEDDC" w14:textId="77777777" w:rsidR="00326F12" w:rsidRDefault="00326F12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D87C586" w14:textId="77777777" w:rsidR="00326F12" w:rsidRDefault="00326F12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Oświadczenie wykonawcy z realizacji umowy w danym miesiącu jej obowiązywania  wraz z załączonymi dowodami ważenia odpadów</w:t>
            </w:r>
          </w:p>
        </w:tc>
      </w:tr>
    </w:tbl>
    <w:p w14:paraId="3DA74ED2" w14:textId="77777777" w:rsidR="00326F12" w:rsidRDefault="00326F12" w:rsidP="00326F12">
      <w:pPr>
        <w:jc w:val="both"/>
        <w:rPr>
          <w:rFonts w:ascii="Arial" w:hAnsi="Arial" w:cs="Arial"/>
        </w:rPr>
      </w:pPr>
    </w:p>
    <w:p w14:paraId="5687B0D2" w14:textId="77777777" w:rsidR="00326F12" w:rsidRDefault="00326F12" w:rsidP="00326F12">
      <w:pPr>
        <w:jc w:val="both"/>
        <w:rPr>
          <w:rFonts w:ascii="Arial" w:hAnsi="Arial" w:cs="Arial"/>
        </w:rPr>
      </w:pPr>
    </w:p>
    <w:p w14:paraId="2E973CA9" w14:textId="2B395ADE" w:rsidR="00326F12" w:rsidRDefault="00326F12" w:rsidP="00326F12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 Jednocześnie Zamawiający przypomina, że zgodnie z art. 24 ust. 11 ustawy Prawo zamówień publicznych, Wykonawca w terminie 3 dni od dnia zamieszczenia powyższej informacji na stronie internetowej, przekazuje Zamawiającemu</w:t>
      </w:r>
      <w:r w:rsidR="0076738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oświadczenie                    </w:t>
      </w:r>
      <w:r w:rsidR="00170C3A"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 xml:space="preserve">             o przynależności lub braku przynależności do tej samej grupy kapitałowej, o której mowa              w art. 24 ust. 1 pkt.  23 ustawy. </w:t>
      </w:r>
    </w:p>
    <w:p w14:paraId="525FB4EA" w14:textId="77777777" w:rsidR="003F37A8" w:rsidRDefault="003F37A8" w:rsidP="00326F12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7AFEE719" w14:textId="77777777" w:rsidR="00326F12" w:rsidRDefault="00326F12" w:rsidP="00326F1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74146AE1" w14:textId="77777777" w:rsidR="003F37A8" w:rsidRDefault="00326F12" w:rsidP="003F37A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F37A8">
        <w:t>Burmistrz Miasta i Gminy Człopa</w:t>
      </w:r>
    </w:p>
    <w:p w14:paraId="4E553FB6" w14:textId="77777777" w:rsidR="003F37A8" w:rsidRDefault="003F37A8" w:rsidP="003F37A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Jerzy </w:t>
      </w:r>
      <w:proofErr w:type="spellStart"/>
      <w:r>
        <w:t>Bekker</w:t>
      </w:r>
      <w:proofErr w:type="spellEnd"/>
    </w:p>
    <w:p w14:paraId="3779FA44" w14:textId="77777777" w:rsidR="003F37A8" w:rsidRDefault="003F37A8" w:rsidP="003F37A8"/>
    <w:p w14:paraId="5D82D1AD" w14:textId="77777777" w:rsidR="003F37A8" w:rsidRDefault="003F37A8" w:rsidP="003F37A8">
      <w:pPr>
        <w:jc w:val="both"/>
      </w:pPr>
    </w:p>
    <w:p w14:paraId="42395563" w14:textId="7EB2C4EB" w:rsidR="00326F12" w:rsidRDefault="00326F12" w:rsidP="003F37A8"/>
    <w:p w14:paraId="2C8D8232" w14:textId="77777777" w:rsidR="00326F12" w:rsidRDefault="00326F12" w:rsidP="00326F1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BC879BA" w14:textId="77777777" w:rsidR="00326F12" w:rsidRDefault="00326F12" w:rsidP="00326F12"/>
    <w:p w14:paraId="49BF21A8" w14:textId="77777777" w:rsidR="007E5143" w:rsidRDefault="007E5143"/>
    <w:sectPr w:rsidR="007E51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DE2"/>
    <w:rsid w:val="001177E6"/>
    <w:rsid w:val="00170C3A"/>
    <w:rsid w:val="00326F12"/>
    <w:rsid w:val="003F37A8"/>
    <w:rsid w:val="00767384"/>
    <w:rsid w:val="007A3DE2"/>
    <w:rsid w:val="007E5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7E071"/>
  <w15:chartTrackingRefBased/>
  <w15:docId w15:val="{50420DD3-2F24-45BE-BD02-802421F1D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6F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26F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ekstpodstawowy34">
    <w:name w:val="Tekst podstawowy 34"/>
    <w:basedOn w:val="Normalny"/>
    <w:rsid w:val="00326F12"/>
    <w:pPr>
      <w:suppressAutoHyphens/>
      <w:jc w:val="both"/>
    </w:pPr>
    <w:rPr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45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215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Krakowiak</dc:creator>
  <cp:keywords/>
  <dc:description/>
  <cp:lastModifiedBy>Monika Krakowiak</cp:lastModifiedBy>
  <cp:revision>7</cp:revision>
  <cp:lastPrinted>2020-12-29T10:35:00Z</cp:lastPrinted>
  <dcterms:created xsi:type="dcterms:W3CDTF">2020-12-29T10:17:00Z</dcterms:created>
  <dcterms:modified xsi:type="dcterms:W3CDTF">2020-12-29T10:35:00Z</dcterms:modified>
</cp:coreProperties>
</file>