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14025" w14:textId="77777777" w:rsidR="00336F99" w:rsidRPr="00336F99" w:rsidRDefault="00336F99" w:rsidP="00336F99">
      <w:pPr>
        <w:pStyle w:val="Default"/>
        <w:rPr>
          <w:rFonts w:asciiTheme="minorHAnsi" w:hAnsiTheme="minorHAnsi" w:cstheme="minorHAnsi"/>
          <w:sz w:val="22"/>
          <w:szCs w:val="22"/>
        </w:rPr>
      </w:pPr>
    </w:p>
    <w:p w14:paraId="5BB6C5CC" w14:textId="37F21814" w:rsidR="00336F99" w:rsidRPr="00336F99" w:rsidRDefault="00336F99" w:rsidP="00336F99">
      <w:pPr>
        <w:pStyle w:val="Default"/>
        <w:jc w:val="right"/>
        <w:rPr>
          <w:rFonts w:asciiTheme="minorHAnsi" w:hAnsiTheme="minorHAnsi" w:cstheme="minorHAnsi"/>
          <w:sz w:val="22"/>
          <w:szCs w:val="22"/>
        </w:rPr>
      </w:pPr>
      <w:r w:rsidRPr="00336F99">
        <w:rPr>
          <w:rFonts w:asciiTheme="minorHAnsi" w:hAnsiTheme="minorHAnsi" w:cstheme="minorHAnsi"/>
          <w:sz w:val="22"/>
          <w:szCs w:val="22"/>
        </w:rPr>
        <w:t xml:space="preserve">   </w:t>
      </w:r>
      <w:r w:rsidRPr="00336F99">
        <w:rPr>
          <w:rFonts w:asciiTheme="minorHAnsi" w:hAnsiTheme="minorHAnsi" w:cstheme="minorHAnsi"/>
          <w:b/>
          <w:bCs/>
          <w:sz w:val="22"/>
          <w:szCs w:val="22"/>
        </w:rPr>
        <w:t xml:space="preserve">Załącznik nr 2 – projekt umowy </w:t>
      </w:r>
    </w:p>
    <w:p w14:paraId="6763CBFB" w14:textId="77777777" w:rsidR="00336F99" w:rsidRDefault="00336F99" w:rsidP="00336F99">
      <w:pPr>
        <w:pStyle w:val="Default"/>
        <w:rPr>
          <w:rFonts w:asciiTheme="minorHAnsi" w:hAnsiTheme="minorHAnsi" w:cstheme="minorHAnsi"/>
          <w:b/>
          <w:bCs/>
          <w:sz w:val="22"/>
          <w:szCs w:val="22"/>
        </w:rPr>
      </w:pPr>
    </w:p>
    <w:p w14:paraId="0DCF14B4" w14:textId="49B390F0" w:rsidR="00336F99" w:rsidRDefault="00336F99" w:rsidP="00336F99">
      <w:pPr>
        <w:pStyle w:val="Default"/>
        <w:jc w:val="center"/>
        <w:rPr>
          <w:rFonts w:asciiTheme="minorHAnsi" w:hAnsiTheme="minorHAnsi" w:cstheme="minorHAnsi"/>
          <w:b/>
          <w:bCs/>
          <w:sz w:val="22"/>
          <w:szCs w:val="22"/>
        </w:rPr>
      </w:pPr>
      <w:r w:rsidRPr="00336F99">
        <w:rPr>
          <w:rFonts w:asciiTheme="minorHAnsi" w:hAnsiTheme="minorHAnsi" w:cstheme="minorHAnsi"/>
          <w:b/>
          <w:bCs/>
          <w:sz w:val="22"/>
          <w:szCs w:val="22"/>
        </w:rPr>
        <w:t>UMOWA Nr ………………..</w:t>
      </w:r>
    </w:p>
    <w:p w14:paraId="08CC1D6F" w14:textId="77777777" w:rsidR="00336F99" w:rsidRPr="00336F99" w:rsidRDefault="00336F99" w:rsidP="00336F99">
      <w:pPr>
        <w:pStyle w:val="Default"/>
        <w:jc w:val="center"/>
        <w:rPr>
          <w:rFonts w:asciiTheme="minorHAnsi" w:hAnsiTheme="minorHAnsi" w:cstheme="minorHAnsi"/>
          <w:sz w:val="22"/>
          <w:szCs w:val="22"/>
        </w:rPr>
      </w:pPr>
    </w:p>
    <w:p w14:paraId="0B58AE98" w14:textId="7B42AE6B" w:rsidR="007551D9" w:rsidRPr="007551D9" w:rsidRDefault="007551D9" w:rsidP="007551D9">
      <w:pPr>
        <w:tabs>
          <w:tab w:val="center" w:pos="4896"/>
          <w:tab w:val="right" w:pos="9432"/>
        </w:tabs>
        <w:rPr>
          <w:rFonts w:asciiTheme="minorHAnsi" w:hAnsiTheme="minorHAnsi" w:cstheme="minorHAnsi"/>
          <w:sz w:val="22"/>
          <w:szCs w:val="22"/>
        </w:rPr>
      </w:pPr>
      <w:r w:rsidRPr="007551D9">
        <w:rPr>
          <w:rFonts w:ascii="Calibri" w:hAnsi="Calibri" w:cs="Calibri"/>
          <w:sz w:val="22"/>
          <w:szCs w:val="22"/>
        </w:rPr>
        <w:t xml:space="preserve">Zawarta w dniu </w:t>
      </w:r>
      <w:r w:rsidR="00390899">
        <w:rPr>
          <w:rFonts w:ascii="Calibri" w:hAnsi="Calibri" w:cs="Calibri"/>
          <w:sz w:val="22"/>
          <w:szCs w:val="22"/>
        </w:rPr>
        <w:t>………………..</w:t>
      </w:r>
      <w:r w:rsidRPr="007551D9">
        <w:rPr>
          <w:rFonts w:ascii="Calibri" w:hAnsi="Calibri" w:cs="Calibri"/>
          <w:sz w:val="22"/>
          <w:szCs w:val="22"/>
        </w:rPr>
        <w:t>.202</w:t>
      </w:r>
      <w:r w:rsidR="00390899">
        <w:rPr>
          <w:rFonts w:ascii="Calibri" w:hAnsi="Calibri" w:cs="Calibri"/>
          <w:sz w:val="22"/>
          <w:szCs w:val="22"/>
        </w:rPr>
        <w:t>2</w:t>
      </w:r>
      <w:r w:rsidRPr="007551D9">
        <w:rPr>
          <w:rFonts w:ascii="Calibri" w:hAnsi="Calibri" w:cs="Calibri"/>
          <w:sz w:val="22"/>
          <w:szCs w:val="22"/>
        </w:rPr>
        <w:t xml:space="preserve"> r.  pomiędzy Gminą Człopa z siedzibą przy ul. Strzeleckiej 2 w Człopie – reprezentowaną</w:t>
      </w:r>
      <w:r w:rsidRPr="007551D9">
        <w:rPr>
          <w:rFonts w:asciiTheme="minorHAnsi" w:hAnsiTheme="minorHAnsi" w:cstheme="minorHAnsi"/>
          <w:sz w:val="22"/>
          <w:szCs w:val="22"/>
        </w:rPr>
        <w:t xml:space="preserve"> </w:t>
      </w:r>
      <w:r w:rsidRPr="007551D9">
        <w:rPr>
          <w:rFonts w:ascii="Calibri" w:hAnsi="Calibri" w:cs="Calibri"/>
          <w:sz w:val="22"/>
          <w:szCs w:val="22"/>
        </w:rPr>
        <w:t>przez :</w:t>
      </w:r>
    </w:p>
    <w:p w14:paraId="642EBEEE" w14:textId="77777777" w:rsidR="007551D9" w:rsidRPr="007551D9" w:rsidRDefault="007551D9" w:rsidP="007551D9">
      <w:pPr>
        <w:tabs>
          <w:tab w:val="center" w:pos="4896"/>
          <w:tab w:val="right" w:pos="9432"/>
        </w:tabs>
        <w:jc w:val="both"/>
        <w:rPr>
          <w:rFonts w:ascii="Calibri" w:hAnsi="Calibri" w:cs="Calibri"/>
          <w:b/>
          <w:sz w:val="22"/>
          <w:szCs w:val="22"/>
        </w:rPr>
      </w:pPr>
      <w:r w:rsidRPr="007551D9">
        <w:rPr>
          <w:rFonts w:ascii="Calibri" w:hAnsi="Calibri" w:cs="Calibri"/>
          <w:b/>
          <w:sz w:val="22"/>
          <w:szCs w:val="22"/>
        </w:rPr>
        <w:t>p. Jerzego Bekkera – Burmistrza Człopy</w:t>
      </w:r>
    </w:p>
    <w:p w14:paraId="705F95C3" w14:textId="77777777" w:rsidR="007551D9" w:rsidRPr="007551D9" w:rsidRDefault="007551D9" w:rsidP="007551D9">
      <w:pPr>
        <w:tabs>
          <w:tab w:val="center" w:pos="4896"/>
          <w:tab w:val="right" w:pos="9432"/>
        </w:tabs>
        <w:autoSpaceDE w:val="0"/>
        <w:rPr>
          <w:rFonts w:ascii="Calibri" w:hAnsi="Calibri" w:cs="Calibri"/>
          <w:b/>
          <w:sz w:val="22"/>
          <w:szCs w:val="22"/>
        </w:rPr>
      </w:pPr>
      <w:r w:rsidRPr="007551D9">
        <w:rPr>
          <w:rFonts w:ascii="Calibri" w:hAnsi="Calibri" w:cs="Calibri"/>
          <w:sz w:val="22"/>
          <w:szCs w:val="22"/>
        </w:rPr>
        <w:t xml:space="preserve">przy kontrasygnacie Skarbnika Gminy p. </w:t>
      </w:r>
      <w:r w:rsidRPr="007551D9">
        <w:rPr>
          <w:rFonts w:ascii="Calibri" w:hAnsi="Calibri" w:cs="Calibri"/>
          <w:b/>
          <w:sz w:val="22"/>
          <w:szCs w:val="22"/>
        </w:rPr>
        <w:t>Zofii Wach</w:t>
      </w:r>
    </w:p>
    <w:p w14:paraId="1E0149DC" w14:textId="77777777" w:rsidR="007551D9" w:rsidRPr="007551D9" w:rsidRDefault="007551D9" w:rsidP="007551D9">
      <w:pPr>
        <w:tabs>
          <w:tab w:val="center" w:pos="4896"/>
          <w:tab w:val="right" w:pos="9432"/>
        </w:tabs>
        <w:autoSpaceDE w:val="0"/>
        <w:rPr>
          <w:rFonts w:ascii="Calibri" w:hAnsi="Calibri" w:cs="Calibri"/>
          <w:sz w:val="22"/>
          <w:szCs w:val="22"/>
        </w:rPr>
      </w:pPr>
      <w:r w:rsidRPr="007551D9">
        <w:rPr>
          <w:rFonts w:ascii="Calibri" w:hAnsi="Calibri" w:cs="Calibri"/>
          <w:sz w:val="22"/>
          <w:szCs w:val="22"/>
        </w:rPr>
        <w:t>NIP  :  765-160 28-73</w:t>
      </w:r>
    </w:p>
    <w:p w14:paraId="327B45AE" w14:textId="77777777" w:rsidR="007551D9" w:rsidRPr="007551D9" w:rsidRDefault="007551D9" w:rsidP="007551D9">
      <w:pPr>
        <w:tabs>
          <w:tab w:val="center" w:pos="4896"/>
          <w:tab w:val="right" w:pos="9432"/>
        </w:tabs>
        <w:autoSpaceDE w:val="0"/>
        <w:rPr>
          <w:rFonts w:ascii="Calibri" w:hAnsi="Calibri" w:cs="Calibri"/>
          <w:sz w:val="22"/>
          <w:szCs w:val="22"/>
        </w:rPr>
      </w:pPr>
      <w:r w:rsidRPr="007551D9">
        <w:rPr>
          <w:rFonts w:ascii="Calibri" w:hAnsi="Calibri" w:cs="Calibri"/>
          <w:sz w:val="22"/>
          <w:szCs w:val="22"/>
        </w:rPr>
        <w:t>REGON : 570791490</w:t>
      </w:r>
    </w:p>
    <w:p w14:paraId="6E896F4F" w14:textId="721CE8C8" w:rsidR="00336F99" w:rsidRPr="007551D9" w:rsidRDefault="007551D9" w:rsidP="007551D9">
      <w:pPr>
        <w:rPr>
          <w:rFonts w:ascii="Calibri" w:hAnsi="Calibri" w:cs="Calibri"/>
          <w:sz w:val="22"/>
          <w:szCs w:val="22"/>
        </w:rPr>
      </w:pPr>
      <w:r w:rsidRPr="007551D9">
        <w:rPr>
          <w:rFonts w:ascii="Calibri" w:hAnsi="Calibri" w:cs="Calibri"/>
          <w:sz w:val="22"/>
          <w:szCs w:val="22"/>
        </w:rPr>
        <w:t xml:space="preserve">zwaną dalej w treści umowy </w:t>
      </w:r>
      <w:r w:rsidRPr="007551D9">
        <w:rPr>
          <w:rFonts w:ascii="Calibri" w:hAnsi="Calibri" w:cs="Calibri"/>
          <w:b/>
          <w:sz w:val="22"/>
          <w:szCs w:val="22"/>
        </w:rPr>
        <w:t>Zamawiającym</w:t>
      </w:r>
    </w:p>
    <w:p w14:paraId="0C7F7A27" w14:textId="6F7FE6E1" w:rsidR="007551D9" w:rsidRPr="007551D9" w:rsidRDefault="007551D9" w:rsidP="00336F99">
      <w:pPr>
        <w:pStyle w:val="Default"/>
        <w:rPr>
          <w:rFonts w:asciiTheme="minorHAnsi" w:hAnsiTheme="minorHAnsi" w:cstheme="minorHAnsi"/>
          <w:sz w:val="22"/>
          <w:szCs w:val="22"/>
        </w:rPr>
      </w:pPr>
      <w:r w:rsidRPr="007551D9">
        <w:rPr>
          <w:rFonts w:asciiTheme="minorHAnsi" w:hAnsiTheme="minorHAnsi" w:cstheme="minorHAnsi"/>
          <w:sz w:val="22"/>
          <w:szCs w:val="22"/>
        </w:rPr>
        <w:t>a</w:t>
      </w:r>
    </w:p>
    <w:p w14:paraId="29801CF1" w14:textId="1BC40082" w:rsidR="00336F99" w:rsidRPr="00336F99" w:rsidRDefault="00336F99" w:rsidP="00336F99">
      <w:pPr>
        <w:pStyle w:val="Default"/>
        <w:rPr>
          <w:rFonts w:asciiTheme="minorHAnsi" w:hAnsiTheme="minorHAnsi" w:cstheme="minorHAnsi"/>
          <w:sz w:val="22"/>
          <w:szCs w:val="22"/>
        </w:rPr>
      </w:pPr>
      <w:r w:rsidRPr="00336F99">
        <w:rPr>
          <w:rFonts w:asciiTheme="minorHAnsi" w:hAnsiTheme="minorHAnsi" w:cstheme="minorHAnsi"/>
          <w:sz w:val="22"/>
          <w:szCs w:val="22"/>
        </w:rPr>
        <w:t>…………………………………………………………………………………………………………………………………………………………………………………………………………</w:t>
      </w:r>
      <w:r w:rsidR="007551D9">
        <w:rPr>
          <w:rFonts w:asciiTheme="minorHAnsi" w:hAnsiTheme="minorHAnsi" w:cstheme="minorHAnsi"/>
          <w:sz w:val="22"/>
          <w:szCs w:val="22"/>
        </w:rPr>
        <w:t>……………………………………………………………………………………………………………..</w:t>
      </w:r>
    </w:p>
    <w:p w14:paraId="32E30B1D" w14:textId="77777777" w:rsidR="00336F99" w:rsidRPr="00336F99" w:rsidRDefault="00336F99" w:rsidP="00336F99">
      <w:pPr>
        <w:pStyle w:val="Default"/>
        <w:rPr>
          <w:rFonts w:asciiTheme="minorHAnsi" w:hAnsiTheme="minorHAnsi" w:cstheme="minorHAnsi"/>
          <w:sz w:val="22"/>
          <w:szCs w:val="22"/>
        </w:rPr>
      </w:pPr>
      <w:r w:rsidRPr="00336F99">
        <w:rPr>
          <w:rFonts w:asciiTheme="minorHAnsi" w:hAnsiTheme="minorHAnsi" w:cstheme="minorHAnsi"/>
          <w:sz w:val="22"/>
          <w:szCs w:val="22"/>
        </w:rPr>
        <w:t xml:space="preserve">zwany/ą dalej Wykonawcą lub też „Inspektorem Nadzoru” </w:t>
      </w:r>
    </w:p>
    <w:p w14:paraId="4B2E2EE7" w14:textId="77777777" w:rsidR="00336F99" w:rsidRPr="00336F99" w:rsidRDefault="00336F99" w:rsidP="00336F99">
      <w:pPr>
        <w:pStyle w:val="Default"/>
        <w:rPr>
          <w:rFonts w:asciiTheme="minorHAnsi" w:hAnsiTheme="minorHAnsi" w:cstheme="minorHAnsi"/>
          <w:sz w:val="22"/>
          <w:szCs w:val="22"/>
        </w:rPr>
      </w:pPr>
      <w:r w:rsidRPr="00336F99">
        <w:rPr>
          <w:rFonts w:asciiTheme="minorHAnsi" w:hAnsiTheme="minorHAnsi" w:cstheme="minorHAnsi"/>
          <w:sz w:val="22"/>
          <w:szCs w:val="22"/>
        </w:rPr>
        <w:t xml:space="preserve">reprezentowanym przez: ………………………………… </w:t>
      </w:r>
    </w:p>
    <w:p w14:paraId="45CA25D1" w14:textId="77777777" w:rsidR="00336F99" w:rsidRPr="00336F99" w:rsidRDefault="00336F99" w:rsidP="00336F99">
      <w:pPr>
        <w:pStyle w:val="Default"/>
        <w:rPr>
          <w:rFonts w:asciiTheme="minorHAnsi" w:hAnsiTheme="minorHAnsi" w:cstheme="minorHAnsi"/>
          <w:sz w:val="22"/>
          <w:szCs w:val="22"/>
        </w:rPr>
      </w:pPr>
      <w:r w:rsidRPr="00336F99">
        <w:rPr>
          <w:rFonts w:asciiTheme="minorHAnsi" w:hAnsiTheme="minorHAnsi" w:cstheme="minorHAnsi"/>
          <w:sz w:val="22"/>
          <w:szCs w:val="22"/>
        </w:rPr>
        <w:t xml:space="preserve">zwane łącznie „Stronami” </w:t>
      </w:r>
    </w:p>
    <w:p w14:paraId="0C81CB9F" w14:textId="77777777" w:rsidR="00336F99" w:rsidRDefault="00336F99" w:rsidP="00336F99">
      <w:pPr>
        <w:pStyle w:val="Default"/>
        <w:rPr>
          <w:rFonts w:asciiTheme="minorHAnsi" w:hAnsiTheme="minorHAnsi" w:cstheme="minorHAnsi"/>
          <w:sz w:val="22"/>
          <w:szCs w:val="22"/>
        </w:rPr>
      </w:pPr>
    </w:p>
    <w:p w14:paraId="7E7CB4B3" w14:textId="77777777" w:rsidR="00336F99" w:rsidRDefault="00336F99" w:rsidP="00336F99">
      <w:pPr>
        <w:pStyle w:val="Default"/>
        <w:rPr>
          <w:rFonts w:asciiTheme="minorHAnsi" w:hAnsiTheme="minorHAnsi" w:cstheme="minorHAnsi"/>
          <w:sz w:val="22"/>
          <w:szCs w:val="22"/>
        </w:rPr>
      </w:pPr>
    </w:p>
    <w:p w14:paraId="29F0DBC9" w14:textId="46E57CA5" w:rsidR="00336F99" w:rsidRPr="00336F99" w:rsidRDefault="00336F99" w:rsidP="007551D9">
      <w:pPr>
        <w:pStyle w:val="Default"/>
        <w:jc w:val="center"/>
        <w:rPr>
          <w:rFonts w:asciiTheme="minorHAnsi" w:hAnsiTheme="minorHAnsi" w:cstheme="minorHAnsi"/>
          <w:sz w:val="22"/>
          <w:szCs w:val="22"/>
        </w:rPr>
      </w:pPr>
      <w:r w:rsidRPr="00336F99">
        <w:rPr>
          <w:rFonts w:asciiTheme="minorHAnsi" w:hAnsiTheme="minorHAnsi" w:cstheme="minorHAnsi"/>
          <w:b/>
          <w:bCs/>
          <w:sz w:val="22"/>
          <w:szCs w:val="22"/>
        </w:rPr>
        <w:t>§ 1</w:t>
      </w:r>
    </w:p>
    <w:p w14:paraId="182C7AF9" w14:textId="19BEA578" w:rsidR="00336F99" w:rsidRDefault="00336F99" w:rsidP="007551D9">
      <w:pPr>
        <w:pStyle w:val="Default"/>
        <w:jc w:val="center"/>
        <w:rPr>
          <w:rFonts w:asciiTheme="minorHAnsi" w:hAnsiTheme="minorHAnsi" w:cstheme="minorHAnsi"/>
          <w:b/>
          <w:bCs/>
          <w:sz w:val="22"/>
          <w:szCs w:val="22"/>
        </w:rPr>
      </w:pPr>
      <w:r w:rsidRPr="00336F99">
        <w:rPr>
          <w:rFonts w:asciiTheme="minorHAnsi" w:hAnsiTheme="minorHAnsi" w:cstheme="minorHAnsi"/>
          <w:b/>
          <w:bCs/>
          <w:sz w:val="22"/>
          <w:szCs w:val="22"/>
        </w:rPr>
        <w:t>PRZEDMIOT UMOWY</w:t>
      </w:r>
    </w:p>
    <w:p w14:paraId="41DEA95C" w14:textId="77777777" w:rsidR="00635B24" w:rsidRPr="00336F99" w:rsidRDefault="00635B24" w:rsidP="007551D9">
      <w:pPr>
        <w:pStyle w:val="Default"/>
        <w:jc w:val="center"/>
        <w:rPr>
          <w:rFonts w:asciiTheme="minorHAnsi" w:hAnsiTheme="minorHAnsi" w:cstheme="minorHAnsi"/>
          <w:sz w:val="22"/>
          <w:szCs w:val="22"/>
        </w:rPr>
      </w:pPr>
    </w:p>
    <w:p w14:paraId="7D766AD6" w14:textId="78598555" w:rsidR="00336F99" w:rsidRDefault="00336F99" w:rsidP="00635B24">
      <w:pPr>
        <w:pStyle w:val="Default"/>
        <w:numPr>
          <w:ilvl w:val="0"/>
          <w:numId w:val="21"/>
        </w:numPr>
        <w:spacing w:after="20"/>
        <w:ind w:left="426" w:hanging="426"/>
        <w:jc w:val="both"/>
        <w:rPr>
          <w:rFonts w:asciiTheme="minorHAnsi" w:hAnsiTheme="minorHAnsi" w:cstheme="minorHAnsi"/>
          <w:b/>
          <w:bCs/>
          <w:i/>
          <w:iCs/>
          <w:sz w:val="22"/>
          <w:szCs w:val="22"/>
        </w:rPr>
      </w:pPr>
      <w:r w:rsidRPr="00336F99">
        <w:rPr>
          <w:rFonts w:asciiTheme="minorHAnsi" w:hAnsiTheme="minorHAnsi" w:cstheme="minorHAnsi"/>
          <w:sz w:val="22"/>
          <w:szCs w:val="22"/>
        </w:rPr>
        <w:t xml:space="preserve">Przedmiotem Umowy jest wykonanie usługi pn.: </w:t>
      </w:r>
      <w:r w:rsidRPr="00336F99">
        <w:rPr>
          <w:rFonts w:asciiTheme="minorHAnsi" w:hAnsiTheme="minorHAnsi" w:cstheme="minorHAnsi"/>
          <w:b/>
          <w:bCs/>
          <w:i/>
          <w:iCs/>
          <w:sz w:val="22"/>
          <w:szCs w:val="22"/>
        </w:rPr>
        <w:t xml:space="preserve">„Pełnienie funkcji inspektora nadzoru inwestorskiego </w:t>
      </w:r>
      <w:r w:rsidR="00635B24">
        <w:rPr>
          <w:rFonts w:asciiTheme="minorHAnsi" w:hAnsiTheme="minorHAnsi" w:cstheme="minorHAnsi"/>
          <w:b/>
          <w:bCs/>
          <w:i/>
          <w:iCs/>
          <w:sz w:val="22"/>
          <w:szCs w:val="22"/>
        </w:rPr>
        <w:t>dla zadania pn.: „</w:t>
      </w:r>
      <w:r w:rsidR="00A759BC">
        <w:rPr>
          <w:rFonts w:asciiTheme="minorHAnsi" w:hAnsiTheme="minorHAnsi" w:cstheme="minorHAnsi"/>
          <w:b/>
          <w:bCs/>
          <w:i/>
          <w:iCs/>
          <w:sz w:val="22"/>
          <w:szCs w:val="22"/>
        </w:rPr>
        <w:t>Modernizacja infrastruktury drogowej w miejscowości Przelewice</w:t>
      </w:r>
      <w:r w:rsidR="00635B24">
        <w:rPr>
          <w:rFonts w:asciiTheme="minorHAnsi" w:hAnsiTheme="minorHAnsi" w:cstheme="minorHAnsi"/>
          <w:b/>
          <w:bCs/>
          <w:i/>
          <w:iCs/>
          <w:sz w:val="22"/>
          <w:szCs w:val="22"/>
        </w:rPr>
        <w:t>.”</w:t>
      </w:r>
      <w:r w:rsidRPr="00336F99">
        <w:rPr>
          <w:rFonts w:asciiTheme="minorHAnsi" w:hAnsiTheme="minorHAnsi" w:cstheme="minorHAnsi"/>
          <w:b/>
          <w:bCs/>
          <w:i/>
          <w:iCs/>
          <w:sz w:val="22"/>
          <w:szCs w:val="22"/>
        </w:rPr>
        <w:t xml:space="preserve"> </w:t>
      </w:r>
    </w:p>
    <w:p w14:paraId="68F2C8B3" w14:textId="7C6FC3B5" w:rsidR="00635B24" w:rsidRPr="00635B24" w:rsidRDefault="00635B24" w:rsidP="00635B24">
      <w:pPr>
        <w:pStyle w:val="Default"/>
        <w:numPr>
          <w:ilvl w:val="0"/>
          <w:numId w:val="21"/>
        </w:numPr>
        <w:spacing w:after="20"/>
        <w:ind w:left="426" w:hanging="426"/>
        <w:jc w:val="both"/>
        <w:rPr>
          <w:rFonts w:asciiTheme="minorHAnsi" w:hAnsiTheme="minorHAnsi" w:cstheme="minorHAnsi"/>
          <w:sz w:val="22"/>
          <w:szCs w:val="22"/>
        </w:rPr>
      </w:pPr>
      <w:r w:rsidRPr="00635B24">
        <w:rPr>
          <w:rFonts w:asciiTheme="minorHAnsi" w:hAnsiTheme="minorHAnsi" w:cstheme="minorHAnsi"/>
          <w:sz w:val="22"/>
          <w:szCs w:val="22"/>
        </w:rPr>
        <w:t xml:space="preserve">Do obowiązków Wykonawcy należy pełnienie funkcji inspektora nadzoru inwestorskiego  zgodnie z obowiązującymi przepisami w tym ustawą Prawo budowlane, w specjalności: </w:t>
      </w:r>
    </w:p>
    <w:p w14:paraId="450A6B32" w14:textId="7B89ADD2" w:rsidR="00635B24" w:rsidRPr="005E2277" w:rsidRDefault="00635B24" w:rsidP="00635B24">
      <w:pPr>
        <w:pStyle w:val="Default"/>
        <w:spacing w:after="53" w:line="276" w:lineRule="auto"/>
        <w:ind w:firstLine="426"/>
        <w:jc w:val="both"/>
        <w:rPr>
          <w:rFonts w:asciiTheme="minorHAnsi" w:hAnsiTheme="minorHAnsi" w:cstheme="minorHAnsi"/>
          <w:sz w:val="22"/>
          <w:szCs w:val="22"/>
        </w:rPr>
      </w:pPr>
      <w:r w:rsidRPr="005E2277">
        <w:rPr>
          <w:rFonts w:asciiTheme="minorHAnsi" w:hAnsiTheme="minorHAnsi" w:cstheme="minorHAnsi"/>
          <w:sz w:val="22"/>
          <w:szCs w:val="22"/>
        </w:rPr>
        <w:t xml:space="preserve">1) </w:t>
      </w:r>
      <w:r w:rsidR="00A759BC">
        <w:rPr>
          <w:rFonts w:asciiTheme="minorHAnsi" w:hAnsiTheme="minorHAnsi" w:cstheme="minorHAnsi"/>
          <w:sz w:val="22"/>
          <w:szCs w:val="22"/>
        </w:rPr>
        <w:t>drogowej,</w:t>
      </w:r>
      <w:r w:rsidRPr="005E2277">
        <w:rPr>
          <w:rFonts w:asciiTheme="minorHAnsi" w:hAnsiTheme="minorHAnsi" w:cstheme="minorHAnsi"/>
          <w:sz w:val="22"/>
          <w:szCs w:val="22"/>
        </w:rPr>
        <w:t xml:space="preserve"> </w:t>
      </w:r>
    </w:p>
    <w:p w14:paraId="31325899" w14:textId="37FCE27D" w:rsidR="00635B24" w:rsidRDefault="00A759BC" w:rsidP="00635B24">
      <w:pPr>
        <w:pStyle w:val="Default"/>
        <w:spacing w:line="276" w:lineRule="auto"/>
        <w:ind w:firstLine="426"/>
        <w:jc w:val="both"/>
        <w:rPr>
          <w:rFonts w:asciiTheme="minorHAnsi" w:hAnsiTheme="minorHAnsi" w:cstheme="minorHAnsi"/>
          <w:sz w:val="22"/>
          <w:szCs w:val="22"/>
        </w:rPr>
      </w:pPr>
      <w:r>
        <w:rPr>
          <w:rFonts w:asciiTheme="minorHAnsi" w:hAnsiTheme="minorHAnsi" w:cstheme="minorHAnsi"/>
          <w:sz w:val="22"/>
          <w:szCs w:val="22"/>
        </w:rPr>
        <w:t>2</w:t>
      </w:r>
      <w:r w:rsidR="00635B24" w:rsidRPr="005E2277">
        <w:rPr>
          <w:rFonts w:asciiTheme="minorHAnsi" w:hAnsiTheme="minorHAnsi" w:cstheme="minorHAnsi"/>
          <w:sz w:val="22"/>
          <w:szCs w:val="22"/>
        </w:rPr>
        <w:t xml:space="preserve">) elektrycznej. </w:t>
      </w:r>
    </w:p>
    <w:p w14:paraId="3987CA88" w14:textId="6E7FAFC5" w:rsidR="00635B24" w:rsidRPr="005E2277" w:rsidRDefault="00635B24" w:rsidP="00635B24">
      <w:pPr>
        <w:pStyle w:val="Default"/>
        <w:spacing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 xml:space="preserve">3.   </w:t>
      </w:r>
      <w:r w:rsidRPr="005E2277">
        <w:rPr>
          <w:rFonts w:asciiTheme="minorHAnsi" w:hAnsiTheme="minorHAnsi" w:cstheme="minorHAnsi"/>
          <w:sz w:val="22"/>
          <w:szCs w:val="22"/>
        </w:rPr>
        <w:t xml:space="preserve">Do obowiązków Wykonawcy należeć będzie realizowanie w imieniu i na rzecz zamawiającego obowiązków związanych z profesjonalnym i kompleksowym nadzorem oraz kontrolą zadania inwestycyjnego w szczególności: </w:t>
      </w:r>
    </w:p>
    <w:p w14:paraId="322D70B9" w14:textId="77777777" w:rsidR="00635B24" w:rsidRDefault="00635B24" w:rsidP="00635B24">
      <w:pPr>
        <w:pStyle w:val="Default"/>
        <w:numPr>
          <w:ilvl w:val="0"/>
          <w:numId w:val="22"/>
        </w:numPr>
        <w:spacing w:after="24"/>
        <w:ind w:left="426" w:hanging="426"/>
        <w:jc w:val="both"/>
        <w:rPr>
          <w:rFonts w:asciiTheme="minorHAnsi" w:hAnsiTheme="minorHAnsi" w:cstheme="minorHAnsi"/>
          <w:sz w:val="22"/>
          <w:szCs w:val="22"/>
        </w:rPr>
      </w:pPr>
      <w:r w:rsidRPr="00C16251">
        <w:rPr>
          <w:rFonts w:asciiTheme="minorHAnsi" w:hAnsiTheme="minorHAnsi" w:cstheme="minorHAnsi"/>
          <w:sz w:val="22"/>
          <w:szCs w:val="22"/>
        </w:rPr>
        <w:t>Wykonywanie wszystkich czynności przewidzianych dla inspektora nadzoru na mocy przepisów ustawy z dnia 07.07.1994 r. Prawo Budowlane (t.j. Dz. U. z 202</w:t>
      </w:r>
      <w:r>
        <w:rPr>
          <w:rFonts w:asciiTheme="minorHAnsi" w:hAnsiTheme="minorHAnsi" w:cstheme="minorHAnsi"/>
          <w:sz w:val="22"/>
          <w:szCs w:val="22"/>
        </w:rPr>
        <w:t>1</w:t>
      </w:r>
      <w:r w:rsidRPr="00C16251">
        <w:rPr>
          <w:rFonts w:asciiTheme="minorHAnsi" w:hAnsiTheme="minorHAnsi" w:cstheme="minorHAnsi"/>
          <w:sz w:val="22"/>
          <w:szCs w:val="22"/>
        </w:rPr>
        <w:t xml:space="preserve"> r. poz. </w:t>
      </w:r>
      <w:r>
        <w:rPr>
          <w:rFonts w:asciiTheme="minorHAnsi" w:hAnsiTheme="minorHAnsi" w:cstheme="minorHAnsi"/>
          <w:sz w:val="22"/>
          <w:szCs w:val="22"/>
        </w:rPr>
        <w:t>2351</w:t>
      </w:r>
      <w:r w:rsidRPr="00C16251">
        <w:rPr>
          <w:rFonts w:asciiTheme="minorHAnsi" w:hAnsiTheme="minorHAnsi" w:cstheme="minorHAnsi"/>
          <w:sz w:val="22"/>
          <w:szCs w:val="22"/>
        </w:rPr>
        <w:t xml:space="preserve"> z późn. zm.). </w:t>
      </w:r>
    </w:p>
    <w:p w14:paraId="144A3FD4" w14:textId="6C078A63" w:rsidR="00635B24" w:rsidRDefault="00635B24" w:rsidP="00635B24">
      <w:pPr>
        <w:pStyle w:val="Default"/>
        <w:numPr>
          <w:ilvl w:val="0"/>
          <w:numId w:val="22"/>
        </w:numPr>
        <w:spacing w:after="24"/>
        <w:ind w:left="426" w:hanging="426"/>
        <w:jc w:val="both"/>
        <w:rPr>
          <w:rFonts w:asciiTheme="minorHAnsi" w:hAnsiTheme="minorHAnsi" w:cstheme="minorHAnsi"/>
          <w:sz w:val="22"/>
          <w:szCs w:val="22"/>
        </w:rPr>
      </w:pPr>
      <w:r w:rsidRPr="00C16251">
        <w:rPr>
          <w:rFonts w:asciiTheme="minorHAnsi" w:hAnsiTheme="minorHAnsi" w:cstheme="minorHAnsi"/>
          <w:sz w:val="22"/>
          <w:szCs w:val="22"/>
        </w:rPr>
        <w:t>Nadzór i bieżąca kontrola postępu oraz jakości realizacji zadania, między innymi poprzez bieżącą kontrolę zgodności realizacji inwestycji z dokumentacją projektową, uzyskanymi pozwoleniami oraz przepisami prawa, obowiązującymi normami</w:t>
      </w:r>
      <w:r w:rsidR="00390899">
        <w:rPr>
          <w:rFonts w:asciiTheme="minorHAnsi" w:hAnsiTheme="minorHAnsi" w:cstheme="minorHAnsi"/>
          <w:sz w:val="22"/>
          <w:szCs w:val="22"/>
        </w:rPr>
        <w:t>.</w:t>
      </w:r>
    </w:p>
    <w:p w14:paraId="7F7F5A97" w14:textId="77777777" w:rsidR="00635B24" w:rsidRDefault="00635B24" w:rsidP="00635B24">
      <w:pPr>
        <w:pStyle w:val="Default"/>
        <w:numPr>
          <w:ilvl w:val="0"/>
          <w:numId w:val="22"/>
        </w:numPr>
        <w:spacing w:after="24"/>
        <w:ind w:left="426" w:hanging="426"/>
        <w:jc w:val="both"/>
        <w:rPr>
          <w:rFonts w:asciiTheme="minorHAnsi" w:hAnsiTheme="minorHAnsi" w:cstheme="minorHAnsi"/>
          <w:sz w:val="22"/>
          <w:szCs w:val="22"/>
        </w:rPr>
      </w:pPr>
      <w:r w:rsidRPr="00C16251">
        <w:rPr>
          <w:rFonts w:asciiTheme="minorHAnsi" w:hAnsiTheme="minorHAnsi" w:cstheme="minorHAnsi"/>
          <w:sz w:val="22"/>
          <w:szCs w:val="22"/>
        </w:rPr>
        <w:t xml:space="preserve">Zapoznanie się z treścią umów łączących Zamawiającego z podmiotami realizującymi proces budowy, celem właściwego reprezentowania interesów Zamawiającego przy wykonywaniu tych umów. </w:t>
      </w:r>
    </w:p>
    <w:p w14:paraId="53C343FF" w14:textId="77777777" w:rsidR="00635B24" w:rsidRDefault="00635B24" w:rsidP="00635B24">
      <w:pPr>
        <w:pStyle w:val="Default"/>
        <w:numPr>
          <w:ilvl w:val="0"/>
          <w:numId w:val="22"/>
        </w:numPr>
        <w:spacing w:after="24"/>
        <w:ind w:left="426" w:hanging="426"/>
        <w:jc w:val="both"/>
        <w:rPr>
          <w:rFonts w:asciiTheme="minorHAnsi" w:hAnsiTheme="minorHAnsi" w:cstheme="minorHAnsi"/>
          <w:sz w:val="22"/>
          <w:szCs w:val="22"/>
        </w:rPr>
      </w:pPr>
      <w:r w:rsidRPr="00C16251">
        <w:rPr>
          <w:rFonts w:asciiTheme="minorHAnsi" w:hAnsiTheme="minorHAnsi" w:cstheme="minorHAnsi"/>
          <w:sz w:val="22"/>
          <w:szCs w:val="22"/>
        </w:rPr>
        <w:t xml:space="preserve">Zapoznanie się z dokumentacją techniczną i wszelkimi decyzjami administracyjnymi związanymi </w:t>
      </w:r>
      <w:r>
        <w:rPr>
          <w:rFonts w:asciiTheme="minorHAnsi" w:hAnsiTheme="minorHAnsi" w:cstheme="minorHAnsi"/>
          <w:sz w:val="22"/>
          <w:szCs w:val="22"/>
        </w:rPr>
        <w:t xml:space="preserve">                     </w:t>
      </w:r>
      <w:r w:rsidRPr="00C16251">
        <w:rPr>
          <w:rFonts w:asciiTheme="minorHAnsi" w:hAnsiTheme="minorHAnsi" w:cstheme="minorHAnsi"/>
          <w:sz w:val="22"/>
          <w:szCs w:val="22"/>
        </w:rPr>
        <w:t xml:space="preserve">z nadzorowaną inwestycją. </w:t>
      </w:r>
    </w:p>
    <w:p w14:paraId="05147245" w14:textId="77777777" w:rsidR="00635B24" w:rsidRPr="00F361D5" w:rsidRDefault="00635B24" w:rsidP="00635B24">
      <w:pPr>
        <w:pStyle w:val="Default"/>
        <w:numPr>
          <w:ilvl w:val="0"/>
          <w:numId w:val="22"/>
        </w:numPr>
        <w:spacing w:after="24"/>
        <w:ind w:left="426" w:hanging="426"/>
        <w:jc w:val="both"/>
        <w:rPr>
          <w:rFonts w:asciiTheme="minorHAnsi" w:hAnsiTheme="minorHAnsi" w:cstheme="minorHAnsi"/>
          <w:sz w:val="22"/>
          <w:szCs w:val="22"/>
        </w:rPr>
      </w:pPr>
      <w:r>
        <w:rPr>
          <w:rFonts w:asciiTheme="minorHAnsi" w:hAnsiTheme="minorHAnsi" w:cstheme="minorHAnsi"/>
          <w:sz w:val="22"/>
          <w:szCs w:val="22"/>
        </w:rPr>
        <w:t>Przekazanie wraz  z Zamawiającym terenu budowy Wykonawcy  robót.</w:t>
      </w:r>
    </w:p>
    <w:p w14:paraId="7C70725E" w14:textId="77777777" w:rsidR="00635B24" w:rsidRDefault="00635B24" w:rsidP="00635B24">
      <w:pPr>
        <w:pStyle w:val="Default"/>
        <w:numPr>
          <w:ilvl w:val="0"/>
          <w:numId w:val="22"/>
        </w:numPr>
        <w:spacing w:after="24"/>
        <w:ind w:left="426" w:hanging="426"/>
        <w:jc w:val="both"/>
        <w:rPr>
          <w:rFonts w:asciiTheme="minorHAnsi" w:hAnsiTheme="minorHAnsi" w:cstheme="minorHAnsi"/>
          <w:sz w:val="22"/>
          <w:szCs w:val="22"/>
        </w:rPr>
      </w:pPr>
      <w:r w:rsidRPr="00C16251">
        <w:rPr>
          <w:rFonts w:asciiTheme="minorHAnsi" w:hAnsiTheme="minorHAnsi" w:cstheme="minorHAnsi"/>
          <w:sz w:val="22"/>
          <w:szCs w:val="22"/>
        </w:rPr>
        <w:t xml:space="preserve">Sprawdzanie jakości wykonywanych robót, wbudowanych wyrobów budowlanych </w:t>
      </w:r>
      <w:r>
        <w:rPr>
          <w:rFonts w:asciiTheme="minorHAnsi" w:hAnsiTheme="minorHAnsi" w:cstheme="minorHAnsi"/>
          <w:sz w:val="22"/>
          <w:szCs w:val="22"/>
        </w:rPr>
        <w:t xml:space="preserve">                                         </w:t>
      </w:r>
      <w:r w:rsidRPr="00C16251">
        <w:rPr>
          <w:rFonts w:asciiTheme="minorHAnsi" w:hAnsiTheme="minorHAnsi" w:cstheme="minorHAnsi"/>
          <w:sz w:val="22"/>
          <w:szCs w:val="22"/>
        </w:rPr>
        <w:t xml:space="preserve">a w szczególności zapobieganie zastosowaniu wyrobów i materiałów budowlanych wadliwych </w:t>
      </w:r>
      <w:r>
        <w:rPr>
          <w:rFonts w:asciiTheme="minorHAnsi" w:hAnsiTheme="minorHAnsi" w:cstheme="minorHAnsi"/>
          <w:sz w:val="22"/>
          <w:szCs w:val="22"/>
        </w:rPr>
        <w:t xml:space="preserve">                       </w:t>
      </w:r>
      <w:r w:rsidRPr="00C16251">
        <w:rPr>
          <w:rFonts w:asciiTheme="minorHAnsi" w:hAnsiTheme="minorHAnsi" w:cstheme="minorHAnsi"/>
          <w:sz w:val="22"/>
          <w:szCs w:val="22"/>
        </w:rPr>
        <w:t xml:space="preserve">i niedopuszczonych do stosowania w budownictwie. </w:t>
      </w:r>
    </w:p>
    <w:p w14:paraId="00E06DEC" w14:textId="77777777" w:rsidR="00635B24" w:rsidRDefault="00635B24" w:rsidP="00635B24">
      <w:pPr>
        <w:pStyle w:val="Default"/>
        <w:numPr>
          <w:ilvl w:val="0"/>
          <w:numId w:val="22"/>
        </w:numPr>
        <w:spacing w:after="24"/>
        <w:ind w:left="426" w:hanging="426"/>
        <w:jc w:val="both"/>
        <w:rPr>
          <w:rFonts w:asciiTheme="minorHAnsi" w:hAnsiTheme="minorHAnsi" w:cstheme="minorHAnsi"/>
          <w:sz w:val="22"/>
          <w:szCs w:val="22"/>
        </w:rPr>
      </w:pPr>
      <w:r w:rsidRPr="00C16251">
        <w:rPr>
          <w:rFonts w:asciiTheme="minorHAnsi" w:hAnsiTheme="minorHAnsi" w:cstheme="minorHAnsi"/>
          <w:sz w:val="22"/>
          <w:szCs w:val="22"/>
        </w:rPr>
        <w:t xml:space="preserve">Sprawdzanie i odbiory robót budowlanych ulegających zakryciu lub zanikających, uczestniczenie </w:t>
      </w:r>
      <w:r>
        <w:rPr>
          <w:rFonts w:asciiTheme="minorHAnsi" w:hAnsiTheme="minorHAnsi" w:cstheme="minorHAnsi"/>
          <w:sz w:val="22"/>
          <w:szCs w:val="22"/>
        </w:rPr>
        <w:t xml:space="preserve">                  </w:t>
      </w:r>
      <w:r w:rsidRPr="00C16251">
        <w:rPr>
          <w:rFonts w:asciiTheme="minorHAnsi" w:hAnsiTheme="minorHAnsi" w:cstheme="minorHAnsi"/>
          <w:sz w:val="22"/>
          <w:szCs w:val="22"/>
        </w:rPr>
        <w:t xml:space="preserve">w próbach i odbiorach technicznych instalacji. </w:t>
      </w:r>
    </w:p>
    <w:p w14:paraId="3CE5AE42" w14:textId="77777777" w:rsidR="00635B24" w:rsidRDefault="00635B24" w:rsidP="00635B24">
      <w:pPr>
        <w:pStyle w:val="Default"/>
        <w:numPr>
          <w:ilvl w:val="0"/>
          <w:numId w:val="22"/>
        </w:numPr>
        <w:spacing w:after="24"/>
        <w:ind w:left="426" w:hanging="426"/>
        <w:jc w:val="both"/>
        <w:rPr>
          <w:rFonts w:asciiTheme="minorHAnsi" w:hAnsiTheme="minorHAnsi" w:cstheme="minorHAnsi"/>
          <w:sz w:val="22"/>
          <w:szCs w:val="22"/>
        </w:rPr>
      </w:pPr>
      <w:r w:rsidRPr="00C16251">
        <w:rPr>
          <w:rFonts w:asciiTheme="minorHAnsi" w:hAnsiTheme="minorHAnsi" w:cstheme="minorHAnsi"/>
          <w:sz w:val="22"/>
          <w:szCs w:val="22"/>
        </w:rPr>
        <w:t xml:space="preserve">Rozstrzyganie w porozumieniu z projektantem i kierownikiem robót, wątpliwości natury </w:t>
      </w:r>
      <w:r>
        <w:rPr>
          <w:rFonts w:asciiTheme="minorHAnsi" w:hAnsiTheme="minorHAnsi" w:cstheme="minorHAnsi"/>
          <w:sz w:val="22"/>
          <w:szCs w:val="22"/>
        </w:rPr>
        <w:t xml:space="preserve"> </w:t>
      </w:r>
      <w:r w:rsidRPr="00C16251">
        <w:rPr>
          <w:rFonts w:asciiTheme="minorHAnsi" w:hAnsiTheme="minorHAnsi" w:cstheme="minorHAnsi"/>
          <w:sz w:val="22"/>
          <w:szCs w:val="22"/>
        </w:rPr>
        <w:t xml:space="preserve">technicznej powstałych w toku wykonywania robót - po uzgodnieniu z Zamawiającym, potwierdzone pisemnie. </w:t>
      </w:r>
    </w:p>
    <w:p w14:paraId="525AE44E" w14:textId="77777777" w:rsidR="00635B24" w:rsidRDefault="00635B24" w:rsidP="00635B24">
      <w:pPr>
        <w:pStyle w:val="Default"/>
        <w:numPr>
          <w:ilvl w:val="0"/>
          <w:numId w:val="22"/>
        </w:numPr>
        <w:spacing w:after="24"/>
        <w:ind w:left="426" w:hanging="426"/>
        <w:jc w:val="both"/>
        <w:rPr>
          <w:rFonts w:asciiTheme="minorHAnsi" w:hAnsiTheme="minorHAnsi" w:cstheme="minorHAnsi"/>
          <w:sz w:val="22"/>
          <w:szCs w:val="22"/>
        </w:rPr>
      </w:pPr>
      <w:r w:rsidRPr="00C16251">
        <w:rPr>
          <w:rFonts w:asciiTheme="minorHAnsi" w:hAnsiTheme="minorHAnsi" w:cstheme="minorHAnsi"/>
          <w:sz w:val="22"/>
          <w:szCs w:val="22"/>
        </w:rPr>
        <w:lastRenderedPageBreak/>
        <w:t xml:space="preserve">Sprawdzenie kompletności oraz pisemne potwierdzenie przedstawionych przez Wykonawcę robót budowlanych dokumentów, atestów, deklaracji zgodności i zaświadczeń niezbędnych do przeprowadzenia odbiorów oraz, kontrolowanie rozliczeń budowy. </w:t>
      </w:r>
    </w:p>
    <w:p w14:paraId="03F570D6" w14:textId="77777777" w:rsidR="00635B24" w:rsidRDefault="00635B24" w:rsidP="00635B24">
      <w:pPr>
        <w:pStyle w:val="Default"/>
        <w:numPr>
          <w:ilvl w:val="0"/>
          <w:numId w:val="22"/>
        </w:numPr>
        <w:spacing w:after="24"/>
        <w:ind w:left="426" w:hanging="426"/>
        <w:jc w:val="both"/>
        <w:rPr>
          <w:rFonts w:asciiTheme="minorHAnsi" w:hAnsiTheme="minorHAnsi" w:cstheme="minorHAnsi"/>
          <w:sz w:val="22"/>
          <w:szCs w:val="22"/>
        </w:rPr>
      </w:pPr>
      <w:r w:rsidRPr="00C16251">
        <w:rPr>
          <w:rFonts w:asciiTheme="minorHAnsi" w:hAnsiTheme="minorHAnsi" w:cstheme="minorHAnsi"/>
          <w:sz w:val="22"/>
          <w:szCs w:val="22"/>
        </w:rPr>
        <w:t xml:space="preserve">Udział w odbiorach robót. </w:t>
      </w:r>
    </w:p>
    <w:p w14:paraId="79F675D0" w14:textId="77777777" w:rsidR="00635B24" w:rsidRDefault="00635B24" w:rsidP="00635B24">
      <w:pPr>
        <w:pStyle w:val="Default"/>
        <w:numPr>
          <w:ilvl w:val="0"/>
          <w:numId w:val="22"/>
        </w:numPr>
        <w:spacing w:after="24"/>
        <w:ind w:left="426" w:hanging="426"/>
        <w:jc w:val="both"/>
        <w:rPr>
          <w:rFonts w:asciiTheme="minorHAnsi" w:hAnsiTheme="minorHAnsi" w:cstheme="minorHAnsi"/>
          <w:sz w:val="22"/>
          <w:szCs w:val="22"/>
        </w:rPr>
      </w:pPr>
      <w:r w:rsidRPr="00C16251">
        <w:rPr>
          <w:rFonts w:asciiTheme="minorHAnsi" w:hAnsiTheme="minorHAnsi" w:cstheme="minorHAnsi"/>
          <w:sz w:val="22"/>
          <w:szCs w:val="22"/>
        </w:rPr>
        <w:t xml:space="preserve">Egzekwowanie od Wykonawcy robót budowlanych prawidłowego i terminowego wykonania przedmiotu umowy. </w:t>
      </w:r>
    </w:p>
    <w:p w14:paraId="7F12B5FA" w14:textId="77777777" w:rsidR="00635B24" w:rsidRDefault="00635B24" w:rsidP="00635B24">
      <w:pPr>
        <w:pStyle w:val="Default"/>
        <w:numPr>
          <w:ilvl w:val="0"/>
          <w:numId w:val="22"/>
        </w:numPr>
        <w:spacing w:after="24"/>
        <w:ind w:left="426" w:hanging="426"/>
        <w:jc w:val="both"/>
        <w:rPr>
          <w:rFonts w:asciiTheme="minorHAnsi" w:hAnsiTheme="minorHAnsi" w:cstheme="minorHAnsi"/>
          <w:sz w:val="22"/>
          <w:szCs w:val="22"/>
        </w:rPr>
      </w:pPr>
      <w:r w:rsidRPr="00C16251">
        <w:rPr>
          <w:rFonts w:asciiTheme="minorHAnsi" w:hAnsiTheme="minorHAnsi" w:cstheme="minorHAnsi"/>
          <w:sz w:val="22"/>
          <w:szCs w:val="22"/>
        </w:rPr>
        <w:t xml:space="preserve">Informowanie Zamawiającego o postępach robót budowlanych i wszelkich okolicznościach, które mogą mieć wpływ na wydłużenie terminu realizacji inwestycji, konieczności wprowadzenia robót zamiennych lub dodatkowych. </w:t>
      </w:r>
    </w:p>
    <w:p w14:paraId="0BDC3D1F" w14:textId="77777777" w:rsidR="00635B24" w:rsidRDefault="00635B24" w:rsidP="00635B24">
      <w:pPr>
        <w:pStyle w:val="Default"/>
        <w:numPr>
          <w:ilvl w:val="0"/>
          <w:numId w:val="22"/>
        </w:numPr>
        <w:spacing w:after="24"/>
        <w:ind w:left="426" w:hanging="426"/>
        <w:jc w:val="both"/>
        <w:rPr>
          <w:rFonts w:asciiTheme="minorHAnsi" w:hAnsiTheme="minorHAnsi" w:cstheme="minorHAnsi"/>
          <w:sz w:val="22"/>
          <w:szCs w:val="22"/>
        </w:rPr>
      </w:pPr>
      <w:r w:rsidRPr="00C16251">
        <w:rPr>
          <w:rFonts w:asciiTheme="minorHAnsi" w:hAnsiTheme="minorHAnsi" w:cstheme="minorHAnsi"/>
          <w:sz w:val="22"/>
          <w:szCs w:val="22"/>
        </w:rPr>
        <w:t xml:space="preserve">Informowanie o zauważonych nieprawidłowościach dotyczących przestrzegania na budowie przepisów przeciwpożarowych, bezpieczeństwa i higieny pracy itp. </w:t>
      </w:r>
    </w:p>
    <w:p w14:paraId="1B218723" w14:textId="77777777" w:rsidR="00635B24" w:rsidRDefault="00635B24" w:rsidP="00635B24">
      <w:pPr>
        <w:pStyle w:val="Default"/>
        <w:numPr>
          <w:ilvl w:val="0"/>
          <w:numId w:val="22"/>
        </w:numPr>
        <w:spacing w:after="24"/>
        <w:ind w:left="426" w:hanging="426"/>
        <w:jc w:val="both"/>
        <w:rPr>
          <w:rFonts w:asciiTheme="minorHAnsi" w:hAnsiTheme="minorHAnsi" w:cstheme="minorHAnsi"/>
          <w:sz w:val="22"/>
          <w:szCs w:val="22"/>
        </w:rPr>
      </w:pPr>
      <w:r w:rsidRPr="00C16251">
        <w:rPr>
          <w:rFonts w:asciiTheme="minorHAnsi" w:hAnsiTheme="minorHAnsi" w:cstheme="minorHAnsi"/>
          <w:sz w:val="22"/>
          <w:szCs w:val="22"/>
        </w:rPr>
        <w:t xml:space="preserve">Uczestniczenia w naradach koordynacyjnych w terminach zależnych od potrzeb i postępu robót. </w:t>
      </w:r>
    </w:p>
    <w:p w14:paraId="7049F805" w14:textId="77777777" w:rsidR="00635B24" w:rsidRDefault="00635B24" w:rsidP="00635B24">
      <w:pPr>
        <w:pStyle w:val="Default"/>
        <w:numPr>
          <w:ilvl w:val="0"/>
          <w:numId w:val="22"/>
        </w:numPr>
        <w:spacing w:after="24"/>
        <w:ind w:left="426" w:hanging="426"/>
        <w:jc w:val="both"/>
        <w:rPr>
          <w:rFonts w:asciiTheme="minorHAnsi" w:hAnsiTheme="minorHAnsi" w:cstheme="minorHAnsi"/>
          <w:sz w:val="22"/>
          <w:szCs w:val="22"/>
        </w:rPr>
      </w:pPr>
      <w:r w:rsidRPr="00C16251">
        <w:rPr>
          <w:rFonts w:asciiTheme="minorHAnsi" w:hAnsiTheme="minorHAnsi" w:cstheme="minorHAnsi"/>
          <w:sz w:val="22"/>
          <w:szCs w:val="22"/>
        </w:rPr>
        <w:t xml:space="preserve">Uczestniczenie w kontrolach przeprowadzanych przez Nadzór Budowlany i inne organy uprawnione do kontroli oraz sprawdzanie realizacji ustaleń i decyzji podjętych podczas tych kontroli. </w:t>
      </w:r>
    </w:p>
    <w:p w14:paraId="60BCBB65" w14:textId="77777777" w:rsidR="00635B24" w:rsidRDefault="00635B24" w:rsidP="00635B24">
      <w:pPr>
        <w:pStyle w:val="Default"/>
        <w:numPr>
          <w:ilvl w:val="0"/>
          <w:numId w:val="22"/>
        </w:numPr>
        <w:spacing w:after="24"/>
        <w:ind w:left="426" w:hanging="426"/>
        <w:jc w:val="both"/>
        <w:rPr>
          <w:rFonts w:asciiTheme="minorHAnsi" w:hAnsiTheme="minorHAnsi" w:cstheme="minorHAnsi"/>
          <w:sz w:val="22"/>
          <w:szCs w:val="22"/>
        </w:rPr>
      </w:pPr>
      <w:r w:rsidRPr="00C16251">
        <w:rPr>
          <w:rFonts w:asciiTheme="minorHAnsi" w:hAnsiTheme="minorHAnsi" w:cstheme="minorHAnsi"/>
          <w:sz w:val="22"/>
          <w:szCs w:val="22"/>
        </w:rPr>
        <w:t xml:space="preserve"> Traktowania informacji uzyskanych od Zamawiającego jako poufnych. </w:t>
      </w:r>
    </w:p>
    <w:p w14:paraId="436DFAF7" w14:textId="77777777" w:rsidR="00635B24" w:rsidRDefault="00635B24" w:rsidP="00635B24">
      <w:pPr>
        <w:pStyle w:val="Default"/>
        <w:numPr>
          <w:ilvl w:val="0"/>
          <w:numId w:val="22"/>
        </w:numPr>
        <w:spacing w:after="24"/>
        <w:ind w:left="426" w:hanging="426"/>
        <w:jc w:val="both"/>
        <w:rPr>
          <w:rFonts w:asciiTheme="minorHAnsi" w:hAnsiTheme="minorHAnsi" w:cstheme="minorHAnsi"/>
          <w:sz w:val="22"/>
          <w:szCs w:val="22"/>
        </w:rPr>
      </w:pPr>
      <w:r w:rsidRPr="00C16251">
        <w:rPr>
          <w:rFonts w:asciiTheme="minorHAnsi" w:hAnsiTheme="minorHAnsi" w:cstheme="minorHAnsi"/>
          <w:sz w:val="22"/>
          <w:szCs w:val="22"/>
        </w:rPr>
        <w:t xml:space="preserve">Stałych konsultacji i doradztwa na rzecz Zamawiającego. </w:t>
      </w:r>
    </w:p>
    <w:p w14:paraId="6D41B76F" w14:textId="77777777" w:rsidR="00635B24" w:rsidRDefault="00635B24" w:rsidP="00635B24">
      <w:pPr>
        <w:pStyle w:val="Default"/>
        <w:numPr>
          <w:ilvl w:val="0"/>
          <w:numId w:val="22"/>
        </w:numPr>
        <w:spacing w:after="24"/>
        <w:ind w:left="426" w:hanging="426"/>
        <w:jc w:val="both"/>
        <w:rPr>
          <w:rFonts w:asciiTheme="minorHAnsi" w:hAnsiTheme="minorHAnsi" w:cstheme="minorHAnsi"/>
          <w:sz w:val="22"/>
          <w:szCs w:val="22"/>
        </w:rPr>
      </w:pPr>
      <w:r w:rsidRPr="00C16251">
        <w:rPr>
          <w:rFonts w:asciiTheme="minorHAnsi" w:hAnsiTheme="minorHAnsi" w:cstheme="minorHAnsi"/>
          <w:sz w:val="22"/>
          <w:szCs w:val="22"/>
        </w:rPr>
        <w:t xml:space="preserve">W przypadku robót, które nie są objęte dokumentacją projektową lub zmian sugerowanych przez wykonawcę, uzgodnienie z Zamawiającym procedury postępowania lub informowania </w:t>
      </w:r>
      <w:r>
        <w:rPr>
          <w:rFonts w:asciiTheme="minorHAnsi" w:hAnsiTheme="minorHAnsi" w:cstheme="minorHAnsi"/>
          <w:sz w:val="22"/>
          <w:szCs w:val="22"/>
        </w:rPr>
        <w:t xml:space="preserve">                                  </w:t>
      </w:r>
      <w:r w:rsidRPr="00C16251">
        <w:rPr>
          <w:rFonts w:asciiTheme="minorHAnsi" w:hAnsiTheme="minorHAnsi" w:cstheme="minorHAnsi"/>
          <w:sz w:val="22"/>
          <w:szCs w:val="22"/>
        </w:rPr>
        <w:t xml:space="preserve">o odrzuceniu sugerowanych zmian, przy czym podmiot pełniący nadzór inwestorski nie jest władny, bez uprzedniej konsultacji z Zamawiającym, odrzucać, zatwierdzać dodatkowe roboty lub zmiany, które pociągną za sobą zmiany finansowe zadania oraz zmiany w przedmiocie kontraktu budowlanego. </w:t>
      </w:r>
    </w:p>
    <w:p w14:paraId="0D271823" w14:textId="77777777" w:rsidR="00635B24" w:rsidRDefault="00635B24" w:rsidP="00635B24">
      <w:pPr>
        <w:pStyle w:val="Default"/>
        <w:numPr>
          <w:ilvl w:val="0"/>
          <w:numId w:val="22"/>
        </w:numPr>
        <w:spacing w:after="24"/>
        <w:ind w:left="426" w:hanging="426"/>
        <w:jc w:val="both"/>
        <w:rPr>
          <w:rFonts w:asciiTheme="minorHAnsi" w:hAnsiTheme="minorHAnsi" w:cstheme="minorHAnsi"/>
          <w:sz w:val="22"/>
          <w:szCs w:val="22"/>
        </w:rPr>
      </w:pPr>
      <w:r w:rsidRPr="00C16251">
        <w:rPr>
          <w:rFonts w:asciiTheme="minorHAnsi" w:hAnsiTheme="minorHAnsi" w:cstheme="minorHAnsi"/>
          <w:sz w:val="22"/>
          <w:szCs w:val="22"/>
        </w:rPr>
        <w:t xml:space="preserve">Ocena i weryfikacja propozycji robót dodatkowych lub zamiennych zgłaszanych przez wykonawcę, w tym przygotowanie kosztorysów, przedmiarów i uzyskanie wymaganych uzgodnień. </w:t>
      </w:r>
    </w:p>
    <w:p w14:paraId="2FD59F1A" w14:textId="77777777" w:rsidR="00635B24" w:rsidRDefault="00635B24" w:rsidP="00635B24">
      <w:pPr>
        <w:pStyle w:val="Default"/>
        <w:numPr>
          <w:ilvl w:val="0"/>
          <w:numId w:val="22"/>
        </w:numPr>
        <w:spacing w:after="24"/>
        <w:ind w:left="426" w:hanging="426"/>
        <w:jc w:val="both"/>
        <w:rPr>
          <w:rFonts w:asciiTheme="minorHAnsi" w:hAnsiTheme="minorHAnsi" w:cstheme="minorHAnsi"/>
          <w:sz w:val="22"/>
          <w:szCs w:val="22"/>
        </w:rPr>
      </w:pPr>
      <w:r w:rsidRPr="00C16251">
        <w:rPr>
          <w:rFonts w:asciiTheme="minorHAnsi" w:hAnsiTheme="minorHAnsi" w:cstheme="minorHAnsi"/>
          <w:sz w:val="22"/>
          <w:szCs w:val="22"/>
        </w:rPr>
        <w:t xml:space="preserve">Wstrzymanie dalszych robót budowlanych w przypadku, gdyby ich kontynuacja mogła wywołać zagrożenie lub spowodowałaby niedopuszczalną niezgodność z dokumentacją projektową. </w:t>
      </w:r>
    </w:p>
    <w:p w14:paraId="31457E9D" w14:textId="77777777" w:rsidR="00635B24" w:rsidRPr="001E7770" w:rsidRDefault="00635B24" w:rsidP="00635B24">
      <w:pPr>
        <w:pStyle w:val="Default"/>
        <w:numPr>
          <w:ilvl w:val="0"/>
          <w:numId w:val="22"/>
        </w:numPr>
        <w:spacing w:after="24"/>
        <w:ind w:left="426" w:hanging="426"/>
        <w:jc w:val="both"/>
        <w:rPr>
          <w:rFonts w:asciiTheme="minorHAnsi" w:hAnsiTheme="minorHAnsi" w:cstheme="minorHAnsi"/>
          <w:sz w:val="22"/>
          <w:szCs w:val="22"/>
        </w:rPr>
      </w:pPr>
      <w:r w:rsidRPr="00C16251">
        <w:rPr>
          <w:rFonts w:asciiTheme="minorHAnsi" w:hAnsiTheme="minorHAnsi" w:cstheme="minorHAnsi"/>
          <w:sz w:val="22"/>
          <w:szCs w:val="22"/>
        </w:rPr>
        <w:t xml:space="preserve">Żądanie od kierownika budowy lub kierownika robót, dokonania poprawek bądź ponownego wykonania wadliwie wykonanych robót. </w:t>
      </w:r>
    </w:p>
    <w:p w14:paraId="52172287" w14:textId="77777777" w:rsidR="00635B24" w:rsidRPr="00E55E8D" w:rsidRDefault="00635B24" w:rsidP="00635B24">
      <w:pPr>
        <w:pStyle w:val="Default"/>
        <w:numPr>
          <w:ilvl w:val="0"/>
          <w:numId w:val="22"/>
        </w:numPr>
        <w:spacing w:after="24"/>
        <w:ind w:left="426" w:hanging="426"/>
        <w:jc w:val="both"/>
        <w:rPr>
          <w:rFonts w:asciiTheme="minorHAnsi" w:hAnsiTheme="minorHAnsi" w:cstheme="minorHAnsi"/>
          <w:sz w:val="22"/>
          <w:szCs w:val="22"/>
        </w:rPr>
      </w:pPr>
      <w:r w:rsidRPr="00C16251">
        <w:rPr>
          <w:rFonts w:asciiTheme="minorHAnsi" w:hAnsiTheme="minorHAnsi" w:cstheme="minorHAnsi"/>
          <w:sz w:val="22"/>
          <w:szCs w:val="22"/>
        </w:rPr>
        <w:t xml:space="preserve">Potwierdzanie faktycznie wykonanych robót i przygotowanie inwestycji do odbioru końcowego. </w:t>
      </w:r>
    </w:p>
    <w:p w14:paraId="5C94788C" w14:textId="77777777" w:rsidR="00635B24" w:rsidRDefault="00635B24" w:rsidP="00635B24">
      <w:pPr>
        <w:pStyle w:val="Default"/>
        <w:numPr>
          <w:ilvl w:val="0"/>
          <w:numId w:val="22"/>
        </w:numPr>
        <w:spacing w:after="24"/>
        <w:ind w:left="426" w:hanging="426"/>
        <w:jc w:val="both"/>
        <w:rPr>
          <w:rFonts w:asciiTheme="minorHAnsi" w:hAnsiTheme="minorHAnsi" w:cstheme="minorHAnsi"/>
          <w:sz w:val="22"/>
          <w:szCs w:val="22"/>
        </w:rPr>
      </w:pPr>
      <w:r w:rsidRPr="00C16251">
        <w:rPr>
          <w:rFonts w:asciiTheme="minorHAnsi" w:hAnsiTheme="minorHAnsi" w:cstheme="minorHAnsi"/>
          <w:sz w:val="22"/>
          <w:szCs w:val="22"/>
        </w:rPr>
        <w:t xml:space="preserve">Ustala się co najmniej 1 pobyt w tygodniu Inspektora Nadzoru w obecności przedstawiciela zamawiającego na budowie w okresie realizacji zadania inwestycyjnego i nie mniej niż 4 pobyty </w:t>
      </w:r>
      <w:r>
        <w:rPr>
          <w:rFonts w:asciiTheme="minorHAnsi" w:hAnsiTheme="minorHAnsi" w:cstheme="minorHAnsi"/>
          <w:sz w:val="22"/>
          <w:szCs w:val="22"/>
        </w:rPr>
        <w:t xml:space="preserve">                    </w:t>
      </w:r>
      <w:r w:rsidRPr="00C16251">
        <w:rPr>
          <w:rFonts w:asciiTheme="minorHAnsi" w:hAnsiTheme="minorHAnsi" w:cstheme="minorHAnsi"/>
          <w:sz w:val="22"/>
          <w:szCs w:val="22"/>
        </w:rPr>
        <w:t xml:space="preserve">w ciągu miesiąca. Ponadto na wezwanie Zamawiającego Inspektor Nadzoru będzie dostępny na budowie w terminie do 24 godz. od otrzymania wiadomości o potrzebie pobytu. Liczba pobytów Inspektora Nadzoru na budowie musi zapewnić prawidłowy nadzór nad przebiegiem robót </w:t>
      </w:r>
      <w:r>
        <w:rPr>
          <w:rFonts w:asciiTheme="minorHAnsi" w:hAnsiTheme="minorHAnsi" w:cstheme="minorHAnsi"/>
          <w:sz w:val="22"/>
          <w:szCs w:val="22"/>
        </w:rPr>
        <w:t xml:space="preserve">                             </w:t>
      </w:r>
      <w:r w:rsidRPr="00C16251">
        <w:rPr>
          <w:rFonts w:asciiTheme="minorHAnsi" w:hAnsiTheme="minorHAnsi" w:cstheme="minorHAnsi"/>
          <w:sz w:val="22"/>
          <w:szCs w:val="22"/>
        </w:rPr>
        <w:t xml:space="preserve">i wynikać będzie z bieżących potrzeb. </w:t>
      </w:r>
    </w:p>
    <w:p w14:paraId="46E17517" w14:textId="77777777" w:rsidR="00635B24" w:rsidRDefault="00635B24" w:rsidP="00635B24">
      <w:pPr>
        <w:pStyle w:val="Default"/>
        <w:numPr>
          <w:ilvl w:val="0"/>
          <w:numId w:val="22"/>
        </w:numPr>
        <w:spacing w:after="24"/>
        <w:ind w:left="426" w:hanging="426"/>
        <w:jc w:val="both"/>
        <w:rPr>
          <w:rFonts w:asciiTheme="minorHAnsi" w:hAnsiTheme="minorHAnsi" w:cstheme="minorHAnsi"/>
          <w:sz w:val="22"/>
          <w:szCs w:val="22"/>
        </w:rPr>
      </w:pPr>
      <w:r w:rsidRPr="00C16251">
        <w:rPr>
          <w:rFonts w:asciiTheme="minorHAnsi" w:hAnsiTheme="minorHAnsi" w:cstheme="minorHAnsi"/>
          <w:sz w:val="22"/>
          <w:szCs w:val="22"/>
        </w:rPr>
        <w:t xml:space="preserve">Uczestnictwo w przeglądach gwarancyjnych, wykonywanych po realizacji umowy z wykonawcą robót budowlanych. </w:t>
      </w:r>
    </w:p>
    <w:p w14:paraId="5255D237" w14:textId="77777777" w:rsidR="00635B24" w:rsidRPr="00D343B3" w:rsidRDefault="00635B24" w:rsidP="00635B24">
      <w:pPr>
        <w:pStyle w:val="Default"/>
        <w:numPr>
          <w:ilvl w:val="0"/>
          <w:numId w:val="22"/>
        </w:numPr>
        <w:spacing w:after="24"/>
        <w:ind w:left="426" w:hanging="426"/>
        <w:jc w:val="both"/>
        <w:rPr>
          <w:rFonts w:asciiTheme="minorHAnsi" w:hAnsiTheme="minorHAnsi" w:cstheme="minorHAnsi"/>
          <w:sz w:val="22"/>
          <w:szCs w:val="22"/>
        </w:rPr>
      </w:pPr>
      <w:r w:rsidRPr="00180843">
        <w:rPr>
          <w:rFonts w:asciiTheme="minorHAnsi" w:hAnsiTheme="minorHAnsi" w:cstheme="minorHAnsi"/>
          <w:sz w:val="22"/>
          <w:szCs w:val="22"/>
        </w:rPr>
        <w:t xml:space="preserve">Szczegółowy opis i zakres Przedmiotu zamówienia został określony w: </w:t>
      </w:r>
    </w:p>
    <w:p w14:paraId="416E602C" w14:textId="77777777" w:rsidR="00635B24" w:rsidRPr="00180843" w:rsidRDefault="00635B24" w:rsidP="00635B24">
      <w:pPr>
        <w:pStyle w:val="Default"/>
        <w:ind w:firstLine="426"/>
        <w:jc w:val="both"/>
        <w:rPr>
          <w:rFonts w:asciiTheme="minorHAnsi" w:hAnsiTheme="minorHAnsi" w:cstheme="minorHAnsi"/>
          <w:sz w:val="22"/>
          <w:szCs w:val="22"/>
        </w:rPr>
      </w:pPr>
      <w:r w:rsidRPr="00180843">
        <w:rPr>
          <w:rFonts w:asciiTheme="minorHAnsi" w:hAnsiTheme="minorHAnsi" w:cstheme="minorHAnsi"/>
          <w:sz w:val="22"/>
          <w:szCs w:val="22"/>
        </w:rPr>
        <w:t xml:space="preserve">- Szczegółowej Specyfikacji Technicznej, </w:t>
      </w:r>
    </w:p>
    <w:p w14:paraId="426C49CE" w14:textId="77777777" w:rsidR="00635B24" w:rsidRPr="00180843" w:rsidRDefault="00635B24" w:rsidP="00635B24">
      <w:pPr>
        <w:pStyle w:val="Default"/>
        <w:ind w:firstLine="426"/>
        <w:jc w:val="both"/>
        <w:rPr>
          <w:rFonts w:asciiTheme="minorHAnsi" w:hAnsiTheme="minorHAnsi" w:cstheme="minorHAnsi"/>
          <w:sz w:val="22"/>
          <w:szCs w:val="22"/>
        </w:rPr>
      </w:pPr>
      <w:r w:rsidRPr="00180843">
        <w:rPr>
          <w:rFonts w:asciiTheme="minorHAnsi" w:hAnsiTheme="minorHAnsi" w:cstheme="minorHAnsi"/>
          <w:sz w:val="22"/>
          <w:szCs w:val="22"/>
        </w:rPr>
        <w:t xml:space="preserve">- Dokumentacji technicznej, </w:t>
      </w:r>
    </w:p>
    <w:p w14:paraId="4F584B29" w14:textId="77777777" w:rsidR="00635B24" w:rsidRPr="00180843" w:rsidRDefault="00635B24" w:rsidP="00635B24">
      <w:pPr>
        <w:pStyle w:val="Default"/>
        <w:ind w:firstLine="426"/>
        <w:jc w:val="both"/>
        <w:rPr>
          <w:rFonts w:asciiTheme="minorHAnsi" w:hAnsiTheme="minorHAnsi" w:cstheme="minorHAnsi"/>
          <w:sz w:val="22"/>
          <w:szCs w:val="22"/>
        </w:rPr>
      </w:pPr>
      <w:r w:rsidRPr="00180843">
        <w:rPr>
          <w:rFonts w:asciiTheme="minorHAnsi" w:hAnsiTheme="minorHAnsi" w:cstheme="minorHAnsi"/>
          <w:sz w:val="22"/>
          <w:szCs w:val="22"/>
        </w:rPr>
        <w:t xml:space="preserve">- Przedmiarach robót. </w:t>
      </w:r>
    </w:p>
    <w:p w14:paraId="6AA48D25" w14:textId="77777777" w:rsidR="00635B24" w:rsidRPr="00336F99" w:rsidRDefault="00635B24" w:rsidP="00336F99">
      <w:pPr>
        <w:pStyle w:val="Default"/>
        <w:rPr>
          <w:rFonts w:asciiTheme="minorHAnsi" w:hAnsiTheme="minorHAnsi" w:cstheme="minorHAnsi"/>
          <w:color w:val="auto"/>
          <w:sz w:val="22"/>
          <w:szCs w:val="22"/>
        </w:rPr>
      </w:pPr>
    </w:p>
    <w:p w14:paraId="08B827FC" w14:textId="33870417" w:rsidR="00336F99" w:rsidRPr="00336F99" w:rsidRDefault="00336F99" w:rsidP="00635B24">
      <w:pPr>
        <w:pStyle w:val="Default"/>
        <w:jc w:val="center"/>
        <w:rPr>
          <w:rFonts w:asciiTheme="minorHAnsi" w:hAnsiTheme="minorHAnsi" w:cstheme="minorHAnsi"/>
          <w:color w:val="auto"/>
          <w:sz w:val="22"/>
          <w:szCs w:val="22"/>
        </w:rPr>
      </w:pPr>
      <w:r w:rsidRPr="00336F99">
        <w:rPr>
          <w:rFonts w:asciiTheme="minorHAnsi" w:hAnsiTheme="minorHAnsi" w:cstheme="minorHAnsi"/>
          <w:b/>
          <w:bCs/>
          <w:color w:val="auto"/>
          <w:sz w:val="22"/>
          <w:szCs w:val="22"/>
        </w:rPr>
        <w:t>§ 2</w:t>
      </w:r>
    </w:p>
    <w:p w14:paraId="1BE295BD" w14:textId="78442698" w:rsidR="00336F99" w:rsidRDefault="00336F99" w:rsidP="00635B24">
      <w:pPr>
        <w:pStyle w:val="Default"/>
        <w:jc w:val="center"/>
        <w:rPr>
          <w:rFonts w:asciiTheme="minorHAnsi" w:hAnsiTheme="minorHAnsi" w:cstheme="minorHAnsi"/>
          <w:b/>
          <w:bCs/>
          <w:color w:val="auto"/>
          <w:sz w:val="22"/>
          <w:szCs w:val="22"/>
        </w:rPr>
      </w:pPr>
      <w:r w:rsidRPr="00336F99">
        <w:rPr>
          <w:rFonts w:asciiTheme="minorHAnsi" w:hAnsiTheme="minorHAnsi" w:cstheme="minorHAnsi"/>
          <w:b/>
          <w:bCs/>
          <w:color w:val="auto"/>
          <w:sz w:val="22"/>
          <w:szCs w:val="22"/>
        </w:rPr>
        <w:t>WYNAGRODZENIE</w:t>
      </w:r>
    </w:p>
    <w:p w14:paraId="6989915F" w14:textId="77777777" w:rsidR="00635B24" w:rsidRPr="00336F99" w:rsidRDefault="00635B24" w:rsidP="00635B24">
      <w:pPr>
        <w:pStyle w:val="Default"/>
        <w:jc w:val="center"/>
        <w:rPr>
          <w:rFonts w:asciiTheme="minorHAnsi" w:hAnsiTheme="minorHAnsi" w:cstheme="minorHAnsi"/>
          <w:color w:val="auto"/>
          <w:sz w:val="22"/>
          <w:szCs w:val="22"/>
        </w:rPr>
      </w:pPr>
    </w:p>
    <w:p w14:paraId="5E97270F" w14:textId="56CB05A6" w:rsidR="00336F99" w:rsidRDefault="00336F99" w:rsidP="00635B24">
      <w:pPr>
        <w:pStyle w:val="Default"/>
        <w:numPr>
          <w:ilvl w:val="0"/>
          <w:numId w:val="23"/>
        </w:numPr>
        <w:spacing w:after="23"/>
        <w:ind w:left="426" w:hanging="426"/>
        <w:jc w:val="both"/>
        <w:rPr>
          <w:rFonts w:asciiTheme="minorHAnsi" w:hAnsiTheme="minorHAnsi" w:cstheme="minorHAnsi"/>
          <w:color w:val="auto"/>
          <w:sz w:val="22"/>
          <w:szCs w:val="22"/>
        </w:rPr>
      </w:pPr>
      <w:r w:rsidRPr="00336F99">
        <w:rPr>
          <w:rFonts w:asciiTheme="minorHAnsi" w:hAnsiTheme="minorHAnsi" w:cstheme="minorHAnsi"/>
          <w:color w:val="auto"/>
          <w:sz w:val="22"/>
          <w:szCs w:val="22"/>
        </w:rPr>
        <w:t xml:space="preserve">Z tytułu realizacji niniejszej umowy ustala się wynagrodzenie ryczałtowe zgodnie ze złożoną ofertą. </w:t>
      </w:r>
    </w:p>
    <w:p w14:paraId="67C25B84" w14:textId="025FCB0B" w:rsidR="00336F99" w:rsidRDefault="00336F99" w:rsidP="00C535EE">
      <w:pPr>
        <w:pStyle w:val="Default"/>
        <w:numPr>
          <w:ilvl w:val="0"/>
          <w:numId w:val="23"/>
        </w:numPr>
        <w:spacing w:after="23"/>
        <w:ind w:left="426" w:hanging="426"/>
        <w:jc w:val="both"/>
        <w:rPr>
          <w:rFonts w:asciiTheme="minorHAnsi" w:hAnsiTheme="minorHAnsi" w:cstheme="minorHAnsi"/>
          <w:color w:val="auto"/>
          <w:sz w:val="22"/>
          <w:szCs w:val="22"/>
        </w:rPr>
      </w:pPr>
      <w:r w:rsidRPr="00635B24">
        <w:rPr>
          <w:rFonts w:asciiTheme="minorHAnsi" w:hAnsiTheme="minorHAnsi" w:cstheme="minorHAnsi"/>
          <w:color w:val="auto"/>
          <w:sz w:val="22"/>
          <w:szCs w:val="22"/>
        </w:rPr>
        <w:t>Całkowite wynagrodzenie Wykonawcy wynosi :  ………..…... zł netto (słownie</w:t>
      </w:r>
      <w:r w:rsidR="00635B24">
        <w:rPr>
          <w:rFonts w:asciiTheme="minorHAnsi" w:hAnsiTheme="minorHAnsi" w:cstheme="minorHAnsi"/>
          <w:color w:val="auto"/>
          <w:sz w:val="22"/>
          <w:szCs w:val="22"/>
        </w:rPr>
        <w:t xml:space="preserve">: …………………….) plus podatek VAT ……………………….. zł </w:t>
      </w:r>
      <w:r w:rsidR="00C535EE">
        <w:rPr>
          <w:rFonts w:asciiTheme="minorHAnsi" w:hAnsiTheme="minorHAnsi" w:cstheme="minorHAnsi"/>
          <w:color w:val="auto"/>
          <w:sz w:val="22"/>
          <w:szCs w:val="22"/>
        </w:rPr>
        <w:t>c</w:t>
      </w:r>
      <w:r w:rsidR="00635B24">
        <w:rPr>
          <w:rFonts w:asciiTheme="minorHAnsi" w:hAnsiTheme="minorHAnsi" w:cstheme="minorHAnsi"/>
          <w:color w:val="auto"/>
          <w:sz w:val="22"/>
          <w:szCs w:val="22"/>
        </w:rPr>
        <w:t>o d</w:t>
      </w:r>
      <w:r w:rsidR="00C535EE">
        <w:rPr>
          <w:rFonts w:asciiTheme="minorHAnsi" w:hAnsiTheme="minorHAnsi" w:cstheme="minorHAnsi"/>
          <w:color w:val="auto"/>
          <w:sz w:val="22"/>
          <w:szCs w:val="22"/>
        </w:rPr>
        <w:t xml:space="preserve">aję </w:t>
      </w:r>
      <w:r w:rsidRPr="00635B24">
        <w:rPr>
          <w:rFonts w:asciiTheme="minorHAnsi" w:hAnsiTheme="minorHAnsi" w:cstheme="minorHAnsi"/>
          <w:color w:val="auto"/>
          <w:sz w:val="22"/>
          <w:szCs w:val="22"/>
        </w:rPr>
        <w:t xml:space="preserve"> </w:t>
      </w:r>
      <w:r w:rsidR="00C535EE">
        <w:rPr>
          <w:rFonts w:asciiTheme="minorHAnsi" w:hAnsiTheme="minorHAnsi" w:cstheme="minorHAnsi"/>
          <w:color w:val="auto"/>
          <w:sz w:val="22"/>
          <w:szCs w:val="22"/>
        </w:rPr>
        <w:t>kwotę brutto ……………………….. zł (słownie: …………………)</w:t>
      </w:r>
    </w:p>
    <w:p w14:paraId="246CA181" w14:textId="37455766" w:rsidR="00336F99" w:rsidRDefault="00336F99" w:rsidP="00C535EE">
      <w:pPr>
        <w:pStyle w:val="Default"/>
        <w:numPr>
          <w:ilvl w:val="0"/>
          <w:numId w:val="23"/>
        </w:numPr>
        <w:spacing w:after="23"/>
        <w:ind w:left="426" w:hanging="426"/>
        <w:jc w:val="both"/>
        <w:rPr>
          <w:rFonts w:asciiTheme="minorHAnsi" w:hAnsiTheme="minorHAnsi" w:cstheme="minorHAnsi"/>
          <w:color w:val="auto"/>
          <w:sz w:val="22"/>
          <w:szCs w:val="22"/>
        </w:rPr>
      </w:pPr>
      <w:r w:rsidRPr="00C535EE">
        <w:rPr>
          <w:rFonts w:asciiTheme="minorHAnsi" w:hAnsiTheme="minorHAnsi" w:cstheme="minorHAnsi"/>
          <w:color w:val="auto"/>
          <w:sz w:val="22"/>
          <w:szCs w:val="22"/>
        </w:rPr>
        <w:t xml:space="preserve">Wynagrodzenie, o którym mowa w ust. 2 obejmuje wszystkie koszty związane z wykonaniem usług Wykonawcy w ramach niniejszej Umowy łącznie z wszelkimi możliwymi kosztami za wykonanie </w:t>
      </w:r>
      <w:r w:rsidRPr="00C535EE">
        <w:rPr>
          <w:rFonts w:asciiTheme="minorHAnsi" w:hAnsiTheme="minorHAnsi" w:cstheme="minorHAnsi"/>
          <w:color w:val="auto"/>
          <w:sz w:val="22"/>
          <w:szCs w:val="22"/>
        </w:rPr>
        <w:lastRenderedPageBreak/>
        <w:t xml:space="preserve">czynności, które Wykonawca jest zobowiązany wykonać celem prawidłowej i definitywnej realizacji Umowy i osiągnięcia jej celu. </w:t>
      </w:r>
    </w:p>
    <w:p w14:paraId="767C8A82" w14:textId="52D53E67" w:rsidR="00336F99" w:rsidRDefault="00336F99" w:rsidP="00C535EE">
      <w:pPr>
        <w:pStyle w:val="Default"/>
        <w:numPr>
          <w:ilvl w:val="0"/>
          <w:numId w:val="23"/>
        </w:numPr>
        <w:spacing w:after="23"/>
        <w:ind w:left="426" w:hanging="426"/>
        <w:jc w:val="both"/>
        <w:rPr>
          <w:rFonts w:asciiTheme="minorHAnsi" w:hAnsiTheme="minorHAnsi" w:cstheme="minorHAnsi"/>
          <w:color w:val="auto"/>
          <w:sz w:val="22"/>
          <w:szCs w:val="22"/>
        </w:rPr>
      </w:pPr>
      <w:r w:rsidRPr="00C535EE">
        <w:rPr>
          <w:rFonts w:asciiTheme="minorHAnsi" w:hAnsiTheme="minorHAnsi" w:cstheme="minorHAnsi"/>
          <w:color w:val="auto"/>
          <w:sz w:val="22"/>
          <w:szCs w:val="22"/>
        </w:rPr>
        <w:t xml:space="preserve">Wynagrodzenie wyczerpuje wszelkie należności Wykonawcy wobec Zamawiającego związane </w:t>
      </w:r>
      <w:r w:rsidR="00C535EE">
        <w:rPr>
          <w:rFonts w:asciiTheme="minorHAnsi" w:hAnsiTheme="minorHAnsi" w:cstheme="minorHAnsi"/>
          <w:color w:val="auto"/>
          <w:sz w:val="22"/>
          <w:szCs w:val="22"/>
        </w:rPr>
        <w:t xml:space="preserve">                      </w:t>
      </w:r>
      <w:r w:rsidRPr="00C535EE">
        <w:rPr>
          <w:rFonts w:asciiTheme="minorHAnsi" w:hAnsiTheme="minorHAnsi" w:cstheme="minorHAnsi"/>
          <w:color w:val="auto"/>
          <w:sz w:val="22"/>
          <w:szCs w:val="22"/>
        </w:rPr>
        <w:t xml:space="preserve">z realizacją Umowy, w tym także zwrot wszelkich kosztów poniesionych przez Wykonawcę. </w:t>
      </w:r>
    </w:p>
    <w:p w14:paraId="2BA3A214" w14:textId="307781A8" w:rsidR="00336F99" w:rsidRDefault="00336F99" w:rsidP="00C535EE">
      <w:pPr>
        <w:pStyle w:val="Default"/>
        <w:numPr>
          <w:ilvl w:val="0"/>
          <w:numId w:val="23"/>
        </w:numPr>
        <w:spacing w:after="23"/>
        <w:ind w:left="426" w:hanging="426"/>
        <w:jc w:val="both"/>
        <w:rPr>
          <w:rFonts w:asciiTheme="minorHAnsi" w:hAnsiTheme="minorHAnsi" w:cstheme="minorHAnsi"/>
          <w:color w:val="auto"/>
          <w:sz w:val="22"/>
          <w:szCs w:val="22"/>
        </w:rPr>
      </w:pPr>
      <w:r w:rsidRPr="00C535EE">
        <w:rPr>
          <w:rFonts w:asciiTheme="minorHAnsi" w:hAnsiTheme="minorHAnsi" w:cstheme="minorHAnsi"/>
          <w:color w:val="auto"/>
          <w:sz w:val="22"/>
          <w:szCs w:val="22"/>
        </w:rPr>
        <w:t xml:space="preserve">Wynagrodzenie jest ustalone na okres obowiązywania Umowy i nie podlega zwiększeniu. </w:t>
      </w:r>
    </w:p>
    <w:p w14:paraId="3F8DA34C" w14:textId="4AA7C465" w:rsidR="00336F99" w:rsidRDefault="00336F99" w:rsidP="00C535EE">
      <w:pPr>
        <w:pStyle w:val="Default"/>
        <w:numPr>
          <w:ilvl w:val="0"/>
          <w:numId w:val="23"/>
        </w:numPr>
        <w:spacing w:after="23"/>
        <w:ind w:left="426" w:hanging="426"/>
        <w:jc w:val="both"/>
        <w:rPr>
          <w:rFonts w:asciiTheme="minorHAnsi" w:hAnsiTheme="minorHAnsi" w:cstheme="minorHAnsi"/>
          <w:color w:val="auto"/>
          <w:sz w:val="22"/>
          <w:szCs w:val="22"/>
        </w:rPr>
      </w:pPr>
      <w:r w:rsidRPr="00C535EE">
        <w:rPr>
          <w:rFonts w:asciiTheme="minorHAnsi" w:hAnsiTheme="minorHAnsi" w:cstheme="minorHAnsi"/>
          <w:color w:val="auto"/>
          <w:sz w:val="22"/>
          <w:szCs w:val="22"/>
        </w:rPr>
        <w:t xml:space="preserve">W przypadku gdy realizacja robót nie dojdzie do skutku lub ich zakres zostanie ograniczony, wówczas Zamawiający będzie miał prawo do obniżenia wynagrodzenia Wykonawcy, przy uwzględnieniu tej części robót, które nie zostaną wykonane. </w:t>
      </w:r>
    </w:p>
    <w:p w14:paraId="37BE5FC5" w14:textId="5108E88F" w:rsidR="00336F99" w:rsidRPr="00C535EE" w:rsidRDefault="00336F99" w:rsidP="00C535EE">
      <w:pPr>
        <w:pStyle w:val="Default"/>
        <w:numPr>
          <w:ilvl w:val="0"/>
          <w:numId w:val="23"/>
        </w:numPr>
        <w:spacing w:after="23"/>
        <w:ind w:left="426" w:hanging="426"/>
        <w:jc w:val="both"/>
        <w:rPr>
          <w:rFonts w:asciiTheme="minorHAnsi" w:hAnsiTheme="minorHAnsi" w:cstheme="minorHAnsi"/>
          <w:color w:val="auto"/>
          <w:sz w:val="22"/>
          <w:szCs w:val="22"/>
        </w:rPr>
      </w:pPr>
      <w:r w:rsidRPr="00C535EE">
        <w:rPr>
          <w:rFonts w:asciiTheme="minorHAnsi" w:hAnsiTheme="minorHAnsi" w:cstheme="minorHAnsi"/>
          <w:color w:val="auto"/>
          <w:sz w:val="22"/>
          <w:szCs w:val="22"/>
        </w:rPr>
        <w:t xml:space="preserve">Wynagrodzenie ustalone w ust. 2 nie będzie podlegać waloryzacji z tytułu inflacji, ani też z tytułu żadnych urzędowych zmian podatków, ceł i opłat za wyjątkiem urzędowej zmiany podatku VAT. W przypadku urzędowej zmiany podatku VAT wynagrodzenie zostanie odpowiednio zmienione przy uwzględnieniu zapłaconej przed zmianą podatku części wynagrodzenia. </w:t>
      </w:r>
    </w:p>
    <w:p w14:paraId="1D6CD525" w14:textId="77777777" w:rsidR="00336F99" w:rsidRPr="00336F99" w:rsidRDefault="00336F99" w:rsidP="00336F99">
      <w:pPr>
        <w:pStyle w:val="Default"/>
        <w:rPr>
          <w:rFonts w:asciiTheme="minorHAnsi" w:hAnsiTheme="minorHAnsi" w:cstheme="minorHAnsi"/>
          <w:color w:val="auto"/>
          <w:sz w:val="22"/>
          <w:szCs w:val="22"/>
        </w:rPr>
      </w:pPr>
    </w:p>
    <w:p w14:paraId="7339B857" w14:textId="59C7E8F5" w:rsidR="00336F99" w:rsidRPr="00336F99" w:rsidRDefault="00336F99" w:rsidP="00C535EE">
      <w:pPr>
        <w:pStyle w:val="Default"/>
        <w:jc w:val="center"/>
        <w:rPr>
          <w:rFonts w:asciiTheme="minorHAnsi" w:hAnsiTheme="minorHAnsi" w:cstheme="minorHAnsi"/>
          <w:color w:val="auto"/>
          <w:sz w:val="22"/>
          <w:szCs w:val="22"/>
        </w:rPr>
      </w:pPr>
      <w:r w:rsidRPr="00336F99">
        <w:rPr>
          <w:rFonts w:asciiTheme="minorHAnsi" w:hAnsiTheme="minorHAnsi" w:cstheme="minorHAnsi"/>
          <w:b/>
          <w:bCs/>
          <w:color w:val="auto"/>
          <w:sz w:val="22"/>
          <w:szCs w:val="22"/>
        </w:rPr>
        <w:t>§ 3</w:t>
      </w:r>
    </w:p>
    <w:p w14:paraId="0861E1E3" w14:textId="044FE232" w:rsidR="00336F99" w:rsidRDefault="00336F99" w:rsidP="00C535EE">
      <w:pPr>
        <w:pStyle w:val="Default"/>
        <w:jc w:val="center"/>
        <w:rPr>
          <w:rFonts w:asciiTheme="minorHAnsi" w:hAnsiTheme="minorHAnsi" w:cstheme="minorHAnsi"/>
          <w:b/>
          <w:bCs/>
          <w:color w:val="auto"/>
          <w:sz w:val="22"/>
          <w:szCs w:val="22"/>
        </w:rPr>
      </w:pPr>
      <w:r w:rsidRPr="00336F99">
        <w:rPr>
          <w:rFonts w:asciiTheme="minorHAnsi" w:hAnsiTheme="minorHAnsi" w:cstheme="minorHAnsi"/>
          <w:b/>
          <w:bCs/>
          <w:color w:val="auto"/>
          <w:sz w:val="22"/>
          <w:szCs w:val="22"/>
        </w:rPr>
        <w:t>WARUNKI PŁATNOŚCI</w:t>
      </w:r>
    </w:p>
    <w:p w14:paraId="07A54D71" w14:textId="77777777" w:rsidR="00C535EE" w:rsidRPr="00336F99" w:rsidRDefault="00C535EE" w:rsidP="00C535EE">
      <w:pPr>
        <w:pStyle w:val="Default"/>
        <w:jc w:val="center"/>
        <w:rPr>
          <w:rFonts w:asciiTheme="minorHAnsi" w:hAnsiTheme="minorHAnsi" w:cstheme="minorHAnsi"/>
          <w:color w:val="auto"/>
          <w:sz w:val="22"/>
          <w:szCs w:val="22"/>
        </w:rPr>
      </w:pPr>
    </w:p>
    <w:p w14:paraId="2E2373BE" w14:textId="46AC1E0E" w:rsidR="00336F99" w:rsidRDefault="00336F99" w:rsidP="00D2254C">
      <w:pPr>
        <w:pStyle w:val="Default"/>
        <w:numPr>
          <w:ilvl w:val="0"/>
          <w:numId w:val="24"/>
        </w:numPr>
        <w:spacing w:after="16"/>
        <w:ind w:left="426" w:hanging="426"/>
        <w:jc w:val="both"/>
        <w:rPr>
          <w:rFonts w:asciiTheme="minorHAnsi" w:hAnsiTheme="minorHAnsi" w:cstheme="minorHAnsi"/>
          <w:color w:val="auto"/>
          <w:sz w:val="22"/>
          <w:szCs w:val="22"/>
        </w:rPr>
      </w:pPr>
      <w:r w:rsidRPr="00336F99">
        <w:rPr>
          <w:rFonts w:asciiTheme="minorHAnsi" w:hAnsiTheme="minorHAnsi" w:cstheme="minorHAnsi"/>
          <w:color w:val="auto"/>
          <w:sz w:val="22"/>
          <w:szCs w:val="22"/>
        </w:rPr>
        <w:t xml:space="preserve">Wynagrodzenie o którym mowa w § 2 ust. 2 będzie płatne </w:t>
      </w:r>
      <w:r w:rsidR="00331F6B">
        <w:rPr>
          <w:rFonts w:asciiTheme="minorHAnsi" w:hAnsiTheme="minorHAnsi" w:cstheme="minorHAnsi"/>
          <w:color w:val="auto"/>
          <w:sz w:val="22"/>
          <w:szCs w:val="22"/>
        </w:rPr>
        <w:t>w dwóch transzach w oparciu o dwie faktury:</w:t>
      </w:r>
    </w:p>
    <w:p w14:paraId="5409CBF6" w14:textId="6049B4D4" w:rsidR="00331F6B" w:rsidRDefault="00331F6B" w:rsidP="00331F6B">
      <w:pPr>
        <w:pStyle w:val="Default"/>
        <w:numPr>
          <w:ilvl w:val="0"/>
          <w:numId w:val="25"/>
        </w:numPr>
        <w:spacing w:after="1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częściową – w wysokości nie większej niż 50 % wynagrodzenia brutto, po wykonaniu przez Wykonawcę robót budowalnych </w:t>
      </w:r>
      <w:r w:rsidR="001229B8">
        <w:rPr>
          <w:rFonts w:asciiTheme="minorHAnsi" w:hAnsiTheme="minorHAnsi" w:cstheme="minorHAnsi"/>
          <w:color w:val="auto"/>
          <w:sz w:val="22"/>
          <w:szCs w:val="22"/>
        </w:rPr>
        <w:t>o wartości nie mniejszej niż 50%.</w:t>
      </w:r>
    </w:p>
    <w:p w14:paraId="74F5441F" w14:textId="7CFF69D2" w:rsidR="00B0569E" w:rsidRDefault="00B0569E" w:rsidP="00331F6B">
      <w:pPr>
        <w:pStyle w:val="Default"/>
        <w:numPr>
          <w:ilvl w:val="0"/>
          <w:numId w:val="25"/>
        </w:numPr>
        <w:spacing w:after="16"/>
        <w:jc w:val="both"/>
        <w:rPr>
          <w:rFonts w:asciiTheme="minorHAnsi" w:hAnsiTheme="minorHAnsi" w:cstheme="minorHAnsi"/>
          <w:color w:val="auto"/>
          <w:sz w:val="22"/>
          <w:szCs w:val="22"/>
        </w:rPr>
      </w:pPr>
      <w:r>
        <w:rPr>
          <w:rFonts w:asciiTheme="minorHAnsi" w:hAnsiTheme="minorHAnsi" w:cstheme="minorHAnsi"/>
          <w:color w:val="auto"/>
          <w:sz w:val="22"/>
          <w:szCs w:val="22"/>
        </w:rPr>
        <w:t>końcową – która zostanie sporządzona po prawidłowym wykonaniu</w:t>
      </w:r>
      <w:r w:rsidR="007037EB">
        <w:rPr>
          <w:rFonts w:asciiTheme="minorHAnsi" w:hAnsiTheme="minorHAnsi" w:cstheme="minorHAnsi"/>
          <w:color w:val="auto"/>
          <w:sz w:val="22"/>
          <w:szCs w:val="22"/>
        </w:rPr>
        <w:t xml:space="preserve"> całego zadania przez Wykonawcę robót budowlanych.</w:t>
      </w:r>
    </w:p>
    <w:p w14:paraId="211C154B" w14:textId="5CE8279B" w:rsidR="00336F99" w:rsidRDefault="00336F99" w:rsidP="00336F99">
      <w:pPr>
        <w:pStyle w:val="Default"/>
        <w:numPr>
          <w:ilvl w:val="0"/>
          <w:numId w:val="24"/>
        </w:numPr>
        <w:spacing w:after="16"/>
        <w:ind w:left="426" w:hanging="426"/>
        <w:jc w:val="both"/>
        <w:rPr>
          <w:rFonts w:asciiTheme="minorHAnsi" w:hAnsiTheme="minorHAnsi" w:cstheme="minorHAnsi"/>
          <w:color w:val="auto"/>
          <w:sz w:val="22"/>
          <w:szCs w:val="22"/>
        </w:rPr>
      </w:pPr>
      <w:r w:rsidRPr="00D2254C">
        <w:rPr>
          <w:rFonts w:asciiTheme="minorHAnsi" w:hAnsiTheme="minorHAnsi" w:cstheme="minorHAnsi"/>
          <w:color w:val="auto"/>
          <w:sz w:val="22"/>
          <w:szCs w:val="22"/>
        </w:rPr>
        <w:t>Wynagrodzenie płatne będzie po odbiorze robót potwierdzonych protokołem odbioru robót sporządzonych prze</w:t>
      </w:r>
      <w:r w:rsidR="00830CBA">
        <w:rPr>
          <w:rFonts w:asciiTheme="minorHAnsi" w:hAnsiTheme="minorHAnsi" w:cstheme="minorHAnsi"/>
          <w:color w:val="auto"/>
          <w:sz w:val="22"/>
          <w:szCs w:val="22"/>
        </w:rPr>
        <w:t>z</w:t>
      </w:r>
      <w:r w:rsidRPr="00D2254C">
        <w:rPr>
          <w:rFonts w:asciiTheme="minorHAnsi" w:hAnsiTheme="minorHAnsi" w:cstheme="minorHAnsi"/>
          <w:color w:val="auto"/>
          <w:sz w:val="22"/>
          <w:szCs w:val="22"/>
        </w:rPr>
        <w:t xml:space="preserve"> Kierownika budowy, zatwierdzonym przez Inspektora nadzoru, oraz faktury wystawionej przez wykonawcę robót budowlanych. </w:t>
      </w:r>
    </w:p>
    <w:p w14:paraId="4D69ACD8" w14:textId="3759E953" w:rsidR="00336F99" w:rsidRDefault="00336F99" w:rsidP="00336F99">
      <w:pPr>
        <w:pStyle w:val="Default"/>
        <w:numPr>
          <w:ilvl w:val="0"/>
          <w:numId w:val="24"/>
        </w:numPr>
        <w:spacing w:after="16"/>
        <w:ind w:left="426" w:hanging="426"/>
        <w:jc w:val="both"/>
        <w:rPr>
          <w:rFonts w:asciiTheme="minorHAnsi" w:hAnsiTheme="minorHAnsi" w:cstheme="minorHAnsi"/>
          <w:color w:val="auto"/>
          <w:sz w:val="22"/>
          <w:szCs w:val="22"/>
        </w:rPr>
      </w:pPr>
      <w:r w:rsidRPr="00D2254C">
        <w:rPr>
          <w:rFonts w:asciiTheme="minorHAnsi" w:hAnsiTheme="minorHAnsi" w:cstheme="minorHAnsi"/>
          <w:color w:val="auto"/>
          <w:sz w:val="22"/>
          <w:szCs w:val="22"/>
        </w:rPr>
        <w:t xml:space="preserve">Łączna wartość należnego Wykonawcy - Inspektora wynagrodzenia nie może przekroczyć wartości określonej w § 2 ust. 2. </w:t>
      </w:r>
    </w:p>
    <w:p w14:paraId="6A18C910" w14:textId="38948106" w:rsidR="00336F99" w:rsidRDefault="00336F99" w:rsidP="00336F99">
      <w:pPr>
        <w:pStyle w:val="Default"/>
        <w:numPr>
          <w:ilvl w:val="0"/>
          <w:numId w:val="24"/>
        </w:numPr>
        <w:spacing w:after="16"/>
        <w:ind w:left="426" w:hanging="426"/>
        <w:jc w:val="both"/>
        <w:rPr>
          <w:rFonts w:asciiTheme="minorHAnsi" w:hAnsiTheme="minorHAnsi" w:cstheme="minorHAnsi"/>
          <w:color w:val="auto"/>
          <w:sz w:val="22"/>
          <w:szCs w:val="22"/>
        </w:rPr>
      </w:pPr>
      <w:r w:rsidRPr="00D2254C">
        <w:rPr>
          <w:rFonts w:asciiTheme="minorHAnsi" w:hAnsiTheme="minorHAnsi" w:cstheme="minorHAnsi"/>
          <w:color w:val="auto"/>
          <w:sz w:val="22"/>
          <w:szCs w:val="22"/>
        </w:rPr>
        <w:t xml:space="preserve">Wypłata wynagrodzenia Wykonawcy nastąpi przelewem na jego rachunek wskazany na fakturze VAT/rachunku. </w:t>
      </w:r>
    </w:p>
    <w:p w14:paraId="53E6488C" w14:textId="6185C691" w:rsidR="00336F99" w:rsidRDefault="00336F99" w:rsidP="00336F99">
      <w:pPr>
        <w:pStyle w:val="Default"/>
        <w:numPr>
          <w:ilvl w:val="0"/>
          <w:numId w:val="24"/>
        </w:numPr>
        <w:spacing w:after="16"/>
        <w:ind w:left="426" w:hanging="426"/>
        <w:jc w:val="both"/>
        <w:rPr>
          <w:rFonts w:asciiTheme="minorHAnsi" w:hAnsiTheme="minorHAnsi" w:cstheme="minorHAnsi"/>
          <w:color w:val="auto"/>
          <w:sz w:val="22"/>
          <w:szCs w:val="22"/>
        </w:rPr>
      </w:pPr>
      <w:r w:rsidRPr="00D2254C">
        <w:rPr>
          <w:rFonts w:asciiTheme="minorHAnsi" w:hAnsiTheme="minorHAnsi" w:cstheme="minorHAnsi"/>
          <w:color w:val="auto"/>
          <w:sz w:val="22"/>
          <w:szCs w:val="22"/>
        </w:rPr>
        <w:t xml:space="preserve">Zapłata wynagrodzenia nastąpi na podstawie prawidłowo wystawionych przez Wykonawcę faktur VAT/rachunków w terminie 30 dni od dnia ich doręczenia Zamawiającemu. </w:t>
      </w:r>
    </w:p>
    <w:p w14:paraId="6358173F" w14:textId="77777777" w:rsidR="00D2254C" w:rsidRDefault="00336F99" w:rsidP="00336F99">
      <w:pPr>
        <w:pStyle w:val="Default"/>
        <w:numPr>
          <w:ilvl w:val="0"/>
          <w:numId w:val="24"/>
        </w:numPr>
        <w:spacing w:after="16"/>
        <w:ind w:left="426" w:hanging="426"/>
        <w:jc w:val="both"/>
        <w:rPr>
          <w:rFonts w:asciiTheme="minorHAnsi" w:hAnsiTheme="minorHAnsi" w:cstheme="minorHAnsi"/>
          <w:color w:val="auto"/>
          <w:sz w:val="22"/>
          <w:szCs w:val="22"/>
        </w:rPr>
      </w:pPr>
      <w:r w:rsidRPr="00D2254C">
        <w:rPr>
          <w:rFonts w:asciiTheme="minorHAnsi" w:hAnsiTheme="minorHAnsi" w:cstheme="minorHAnsi"/>
          <w:color w:val="auto"/>
          <w:sz w:val="22"/>
          <w:szCs w:val="22"/>
        </w:rPr>
        <w:t>Za dzień zapłaty uważany będzie dzień obciążenia rachunku Zamawiającego. Faktury/rachunki wystawione przez Wykonawcę winny odpowiadać wymogom określonym przez polskie prawo.</w:t>
      </w:r>
    </w:p>
    <w:p w14:paraId="18364150" w14:textId="03C9A4FC" w:rsidR="00336F99" w:rsidRPr="00D2254C" w:rsidRDefault="00336F99" w:rsidP="00336F99">
      <w:pPr>
        <w:pStyle w:val="Default"/>
        <w:numPr>
          <w:ilvl w:val="0"/>
          <w:numId w:val="24"/>
        </w:numPr>
        <w:spacing w:after="16"/>
        <w:ind w:left="426" w:hanging="426"/>
        <w:jc w:val="both"/>
        <w:rPr>
          <w:rFonts w:asciiTheme="minorHAnsi" w:hAnsiTheme="minorHAnsi" w:cstheme="minorHAnsi"/>
          <w:color w:val="auto"/>
          <w:sz w:val="22"/>
          <w:szCs w:val="22"/>
        </w:rPr>
      </w:pPr>
      <w:r w:rsidRPr="00D2254C">
        <w:rPr>
          <w:rFonts w:asciiTheme="minorHAnsi" w:hAnsiTheme="minorHAnsi" w:cstheme="minorHAnsi"/>
          <w:color w:val="auto"/>
          <w:sz w:val="22"/>
          <w:szCs w:val="22"/>
        </w:rPr>
        <w:t xml:space="preserve">Wierzytelności Wykonawcy w stosunku do Zamawiającego nie mogą być w jakiejkolwiek formie przenoszone na rzecz innego podmiotu bez zgody Zamawiającego wyrażonej na piśmie pod rygorem nieważności. </w:t>
      </w:r>
    </w:p>
    <w:p w14:paraId="74745567" w14:textId="77777777" w:rsidR="00336F99" w:rsidRPr="00336F99" w:rsidRDefault="00336F99" w:rsidP="00336F99">
      <w:pPr>
        <w:pStyle w:val="Default"/>
        <w:rPr>
          <w:rFonts w:asciiTheme="minorHAnsi" w:hAnsiTheme="minorHAnsi" w:cstheme="minorHAnsi"/>
          <w:color w:val="auto"/>
          <w:sz w:val="22"/>
          <w:szCs w:val="22"/>
        </w:rPr>
      </w:pPr>
    </w:p>
    <w:p w14:paraId="2DFD4B3A" w14:textId="69CAF8F6" w:rsidR="00336F99" w:rsidRPr="00336F99" w:rsidRDefault="00336F99" w:rsidP="00D2254C">
      <w:pPr>
        <w:pStyle w:val="Default"/>
        <w:jc w:val="center"/>
        <w:rPr>
          <w:rFonts w:asciiTheme="minorHAnsi" w:hAnsiTheme="minorHAnsi" w:cstheme="minorHAnsi"/>
          <w:color w:val="auto"/>
          <w:sz w:val="22"/>
          <w:szCs w:val="22"/>
        </w:rPr>
      </w:pPr>
      <w:r w:rsidRPr="00336F99">
        <w:rPr>
          <w:rFonts w:asciiTheme="minorHAnsi" w:hAnsiTheme="minorHAnsi" w:cstheme="minorHAnsi"/>
          <w:b/>
          <w:bCs/>
          <w:color w:val="auto"/>
          <w:sz w:val="22"/>
          <w:szCs w:val="22"/>
        </w:rPr>
        <w:t>§ 4</w:t>
      </w:r>
    </w:p>
    <w:p w14:paraId="693BBED1" w14:textId="5493F2EF" w:rsidR="00336F99" w:rsidRDefault="00336F99" w:rsidP="00D2254C">
      <w:pPr>
        <w:pStyle w:val="Default"/>
        <w:jc w:val="center"/>
        <w:rPr>
          <w:rFonts w:asciiTheme="minorHAnsi" w:hAnsiTheme="minorHAnsi" w:cstheme="minorHAnsi"/>
          <w:b/>
          <w:bCs/>
          <w:color w:val="auto"/>
          <w:sz w:val="22"/>
          <w:szCs w:val="22"/>
        </w:rPr>
      </w:pPr>
      <w:r w:rsidRPr="00336F99">
        <w:rPr>
          <w:rFonts w:asciiTheme="minorHAnsi" w:hAnsiTheme="minorHAnsi" w:cstheme="minorHAnsi"/>
          <w:b/>
          <w:bCs/>
          <w:color w:val="auto"/>
          <w:sz w:val="22"/>
          <w:szCs w:val="22"/>
        </w:rPr>
        <w:t>TERMIN /OKRES REALIZACJI</w:t>
      </w:r>
    </w:p>
    <w:p w14:paraId="4ADBA1DA" w14:textId="77777777" w:rsidR="00D2254C" w:rsidRPr="00336F99" w:rsidRDefault="00D2254C" w:rsidP="00D2254C">
      <w:pPr>
        <w:pStyle w:val="Default"/>
        <w:jc w:val="center"/>
        <w:rPr>
          <w:rFonts w:asciiTheme="minorHAnsi" w:hAnsiTheme="minorHAnsi" w:cstheme="minorHAnsi"/>
          <w:color w:val="auto"/>
          <w:sz w:val="22"/>
          <w:szCs w:val="22"/>
        </w:rPr>
      </w:pPr>
    </w:p>
    <w:p w14:paraId="34145475" w14:textId="7C13B44F" w:rsidR="00336F99" w:rsidRDefault="00336F99" w:rsidP="007037EB">
      <w:pPr>
        <w:pStyle w:val="Default"/>
        <w:numPr>
          <w:ilvl w:val="0"/>
          <w:numId w:val="26"/>
        </w:numPr>
        <w:spacing w:after="16"/>
        <w:ind w:left="426" w:hanging="426"/>
        <w:rPr>
          <w:rFonts w:asciiTheme="minorHAnsi" w:hAnsiTheme="minorHAnsi" w:cstheme="minorHAnsi"/>
          <w:color w:val="auto"/>
          <w:sz w:val="22"/>
          <w:szCs w:val="22"/>
        </w:rPr>
      </w:pPr>
      <w:r w:rsidRPr="00336F99">
        <w:rPr>
          <w:rFonts w:asciiTheme="minorHAnsi" w:hAnsiTheme="minorHAnsi" w:cstheme="minorHAnsi"/>
          <w:color w:val="auto"/>
          <w:sz w:val="22"/>
          <w:szCs w:val="22"/>
        </w:rPr>
        <w:t>Zamówienie realizowane będzie w termin</w:t>
      </w:r>
      <w:r w:rsidR="0020178F">
        <w:rPr>
          <w:rFonts w:asciiTheme="minorHAnsi" w:hAnsiTheme="minorHAnsi" w:cstheme="minorHAnsi"/>
          <w:color w:val="auto"/>
          <w:sz w:val="22"/>
          <w:szCs w:val="22"/>
        </w:rPr>
        <w:t>ach</w:t>
      </w:r>
      <w:r w:rsidR="007037EB">
        <w:rPr>
          <w:rFonts w:asciiTheme="minorHAnsi" w:hAnsiTheme="minorHAnsi" w:cstheme="minorHAnsi"/>
          <w:color w:val="auto"/>
          <w:sz w:val="22"/>
          <w:szCs w:val="22"/>
        </w:rPr>
        <w:t>:</w:t>
      </w:r>
    </w:p>
    <w:p w14:paraId="60E2C08A" w14:textId="77777777" w:rsidR="007037EB" w:rsidRPr="007037EB" w:rsidRDefault="007037EB" w:rsidP="0020178F">
      <w:pPr>
        <w:pStyle w:val="Default"/>
        <w:spacing w:after="16"/>
        <w:ind w:left="720" w:hanging="294"/>
        <w:jc w:val="both"/>
        <w:rPr>
          <w:rFonts w:asciiTheme="minorHAnsi" w:hAnsiTheme="minorHAnsi" w:cstheme="minorHAnsi"/>
          <w:color w:val="auto"/>
          <w:sz w:val="22"/>
          <w:szCs w:val="22"/>
        </w:rPr>
      </w:pPr>
      <w:r w:rsidRPr="007037EB">
        <w:rPr>
          <w:rFonts w:asciiTheme="minorHAnsi" w:hAnsiTheme="minorHAnsi" w:cstheme="minorHAnsi"/>
          <w:color w:val="auto"/>
          <w:sz w:val="22"/>
          <w:szCs w:val="22"/>
        </w:rPr>
        <w:t>a)</w:t>
      </w:r>
      <w:r w:rsidRPr="007037EB">
        <w:rPr>
          <w:rFonts w:asciiTheme="minorHAnsi" w:hAnsiTheme="minorHAnsi" w:cstheme="minorHAnsi"/>
          <w:color w:val="auto"/>
          <w:sz w:val="22"/>
          <w:szCs w:val="22"/>
        </w:rPr>
        <w:tab/>
        <w:t xml:space="preserve">rozpoczęcie wykonywania przedmiotu zamówienia – od daty podpisania umowy </w:t>
      </w:r>
    </w:p>
    <w:p w14:paraId="5BE9EF87" w14:textId="03E093F2" w:rsidR="007037EB" w:rsidRDefault="007037EB" w:rsidP="0020178F">
      <w:pPr>
        <w:pStyle w:val="Default"/>
        <w:spacing w:after="16"/>
        <w:ind w:left="720" w:hanging="294"/>
        <w:jc w:val="both"/>
        <w:rPr>
          <w:rFonts w:asciiTheme="minorHAnsi" w:hAnsiTheme="minorHAnsi" w:cstheme="minorHAnsi"/>
          <w:color w:val="auto"/>
          <w:sz w:val="22"/>
          <w:szCs w:val="22"/>
        </w:rPr>
      </w:pPr>
      <w:r w:rsidRPr="007037EB">
        <w:rPr>
          <w:rFonts w:asciiTheme="minorHAnsi" w:hAnsiTheme="minorHAnsi" w:cstheme="minorHAnsi"/>
          <w:color w:val="auto"/>
          <w:sz w:val="22"/>
          <w:szCs w:val="22"/>
        </w:rPr>
        <w:t>b)</w:t>
      </w:r>
      <w:r w:rsidRPr="007037EB">
        <w:rPr>
          <w:rFonts w:asciiTheme="minorHAnsi" w:hAnsiTheme="minorHAnsi" w:cstheme="minorHAnsi"/>
          <w:color w:val="auto"/>
          <w:sz w:val="22"/>
          <w:szCs w:val="22"/>
        </w:rPr>
        <w:tab/>
        <w:t xml:space="preserve">zakończenie wykonywania przedmiotu zamówienia – </w:t>
      </w:r>
      <w:r w:rsidR="00A759BC">
        <w:rPr>
          <w:rFonts w:asciiTheme="minorHAnsi" w:hAnsiTheme="minorHAnsi" w:cstheme="minorHAnsi"/>
          <w:b/>
          <w:bCs/>
          <w:color w:val="auto"/>
          <w:sz w:val="22"/>
          <w:szCs w:val="22"/>
        </w:rPr>
        <w:t>13</w:t>
      </w:r>
      <w:r w:rsidRPr="0020178F">
        <w:rPr>
          <w:rFonts w:asciiTheme="minorHAnsi" w:hAnsiTheme="minorHAnsi" w:cstheme="minorHAnsi"/>
          <w:b/>
          <w:bCs/>
          <w:color w:val="auto"/>
          <w:sz w:val="22"/>
          <w:szCs w:val="22"/>
        </w:rPr>
        <w:t xml:space="preserve"> miesięcy od daty podpisania umowy</w:t>
      </w:r>
    </w:p>
    <w:p w14:paraId="0AF8E200" w14:textId="40FFB3B3" w:rsidR="00336F99" w:rsidRPr="0020178F" w:rsidRDefault="00336F99" w:rsidP="0020178F">
      <w:pPr>
        <w:pStyle w:val="Default"/>
        <w:numPr>
          <w:ilvl w:val="0"/>
          <w:numId w:val="26"/>
        </w:numPr>
        <w:spacing w:after="16"/>
        <w:ind w:left="426" w:hanging="426"/>
        <w:jc w:val="both"/>
        <w:rPr>
          <w:rFonts w:asciiTheme="minorHAnsi" w:hAnsiTheme="minorHAnsi" w:cstheme="minorHAnsi"/>
          <w:color w:val="auto"/>
          <w:sz w:val="22"/>
          <w:szCs w:val="22"/>
        </w:rPr>
      </w:pPr>
      <w:r w:rsidRPr="0020178F">
        <w:rPr>
          <w:rFonts w:asciiTheme="minorHAnsi" w:hAnsiTheme="minorHAnsi" w:cstheme="minorHAnsi"/>
          <w:color w:val="auto"/>
          <w:sz w:val="22"/>
          <w:szCs w:val="22"/>
        </w:rPr>
        <w:t>Jednocześnie Zamawiający zastrzega, że w przypadku wydłużenia terminu realizacj</w:t>
      </w:r>
      <w:r w:rsidR="0020178F">
        <w:rPr>
          <w:rFonts w:asciiTheme="minorHAnsi" w:hAnsiTheme="minorHAnsi" w:cstheme="minorHAnsi"/>
          <w:color w:val="auto"/>
          <w:sz w:val="22"/>
          <w:szCs w:val="22"/>
        </w:rPr>
        <w:t xml:space="preserve">i </w:t>
      </w:r>
      <w:r w:rsidRPr="0020178F">
        <w:rPr>
          <w:rFonts w:asciiTheme="minorHAnsi" w:hAnsiTheme="minorHAnsi" w:cstheme="minorHAnsi"/>
          <w:color w:val="auto"/>
          <w:sz w:val="22"/>
          <w:szCs w:val="22"/>
        </w:rPr>
        <w:t xml:space="preserve">nadzorowanego zadania, Wykonawca zobowiązany będzie do wykonywania czynności w ramach nadzoru, na warunkach określonych w niniejszym zapytaniu, do czasu faktycznego zakończenia realizacji zadania. </w:t>
      </w:r>
    </w:p>
    <w:p w14:paraId="321C6F49" w14:textId="77777777" w:rsidR="00977668" w:rsidRDefault="00977668" w:rsidP="00977668">
      <w:pPr>
        <w:pStyle w:val="Default"/>
        <w:rPr>
          <w:rFonts w:asciiTheme="minorHAnsi" w:hAnsiTheme="minorHAnsi" w:cstheme="minorHAnsi"/>
          <w:b/>
          <w:bCs/>
          <w:color w:val="auto"/>
          <w:sz w:val="22"/>
          <w:szCs w:val="22"/>
        </w:rPr>
      </w:pPr>
    </w:p>
    <w:p w14:paraId="4D04624F" w14:textId="2C2C1488" w:rsidR="00336F99" w:rsidRPr="00336F99" w:rsidRDefault="00336F99" w:rsidP="009F2917">
      <w:pPr>
        <w:pStyle w:val="Default"/>
        <w:jc w:val="center"/>
        <w:rPr>
          <w:rFonts w:asciiTheme="minorHAnsi" w:hAnsiTheme="minorHAnsi" w:cstheme="minorHAnsi"/>
          <w:color w:val="auto"/>
          <w:sz w:val="22"/>
          <w:szCs w:val="22"/>
        </w:rPr>
      </w:pPr>
      <w:r w:rsidRPr="00336F99">
        <w:rPr>
          <w:rFonts w:asciiTheme="minorHAnsi" w:hAnsiTheme="minorHAnsi" w:cstheme="minorHAnsi"/>
          <w:b/>
          <w:bCs/>
          <w:color w:val="auto"/>
          <w:sz w:val="22"/>
          <w:szCs w:val="22"/>
        </w:rPr>
        <w:t>§ 5</w:t>
      </w:r>
    </w:p>
    <w:p w14:paraId="3C3C4F8F" w14:textId="6749BB92" w:rsidR="00336F99" w:rsidRDefault="00336F99" w:rsidP="009F2917">
      <w:pPr>
        <w:pStyle w:val="Default"/>
        <w:jc w:val="center"/>
        <w:rPr>
          <w:rFonts w:asciiTheme="minorHAnsi" w:hAnsiTheme="minorHAnsi" w:cstheme="minorHAnsi"/>
          <w:b/>
          <w:bCs/>
          <w:color w:val="auto"/>
          <w:sz w:val="22"/>
          <w:szCs w:val="22"/>
        </w:rPr>
      </w:pPr>
      <w:r w:rsidRPr="00336F99">
        <w:rPr>
          <w:rFonts w:asciiTheme="minorHAnsi" w:hAnsiTheme="minorHAnsi" w:cstheme="minorHAnsi"/>
          <w:b/>
          <w:bCs/>
          <w:color w:val="auto"/>
          <w:sz w:val="22"/>
          <w:szCs w:val="22"/>
        </w:rPr>
        <w:t>KARY UMOWNE</w:t>
      </w:r>
    </w:p>
    <w:p w14:paraId="12ADC54E" w14:textId="77777777" w:rsidR="009F2917" w:rsidRPr="00336F99" w:rsidRDefault="009F2917" w:rsidP="009F2917">
      <w:pPr>
        <w:pStyle w:val="Default"/>
        <w:jc w:val="center"/>
        <w:rPr>
          <w:rFonts w:asciiTheme="minorHAnsi" w:hAnsiTheme="minorHAnsi" w:cstheme="minorHAnsi"/>
          <w:color w:val="auto"/>
          <w:sz w:val="22"/>
          <w:szCs w:val="22"/>
        </w:rPr>
      </w:pPr>
    </w:p>
    <w:p w14:paraId="70C4F923" w14:textId="146E8BF2" w:rsidR="00336F99" w:rsidRDefault="00336F99" w:rsidP="00CC0230">
      <w:pPr>
        <w:pStyle w:val="Default"/>
        <w:numPr>
          <w:ilvl w:val="0"/>
          <w:numId w:val="27"/>
        </w:numPr>
        <w:spacing w:after="20"/>
        <w:ind w:left="426" w:hanging="426"/>
        <w:jc w:val="both"/>
        <w:rPr>
          <w:rFonts w:asciiTheme="minorHAnsi" w:hAnsiTheme="minorHAnsi" w:cstheme="minorHAnsi"/>
          <w:color w:val="auto"/>
          <w:sz w:val="22"/>
          <w:szCs w:val="22"/>
        </w:rPr>
      </w:pPr>
      <w:r w:rsidRPr="00336F99">
        <w:rPr>
          <w:rFonts w:asciiTheme="minorHAnsi" w:hAnsiTheme="minorHAnsi" w:cstheme="minorHAnsi"/>
          <w:color w:val="auto"/>
          <w:sz w:val="22"/>
          <w:szCs w:val="22"/>
        </w:rPr>
        <w:t xml:space="preserve">W razie niewykonania lub nienależnego wykonania przedmiotu umowy strony są obowiązane do zapłaty kary umownej ustalonej, zgodnie z ust. 2. </w:t>
      </w:r>
    </w:p>
    <w:p w14:paraId="741CF347" w14:textId="77777777" w:rsidR="00CC0230" w:rsidRDefault="00336F99" w:rsidP="00CC0230">
      <w:pPr>
        <w:pStyle w:val="Default"/>
        <w:numPr>
          <w:ilvl w:val="0"/>
          <w:numId w:val="27"/>
        </w:numPr>
        <w:spacing w:after="20"/>
        <w:ind w:left="426" w:hanging="426"/>
        <w:jc w:val="both"/>
        <w:rPr>
          <w:rFonts w:asciiTheme="minorHAnsi" w:hAnsiTheme="minorHAnsi" w:cstheme="minorHAnsi"/>
          <w:color w:val="auto"/>
          <w:sz w:val="22"/>
          <w:szCs w:val="22"/>
        </w:rPr>
      </w:pPr>
      <w:r w:rsidRPr="0020178F">
        <w:rPr>
          <w:rFonts w:asciiTheme="minorHAnsi" w:hAnsiTheme="minorHAnsi" w:cstheme="minorHAnsi"/>
          <w:color w:val="auto"/>
          <w:sz w:val="22"/>
          <w:szCs w:val="22"/>
        </w:rPr>
        <w:lastRenderedPageBreak/>
        <w:t xml:space="preserve">Ustala się kary umowne w następujących wypadkach i wysokościach: </w:t>
      </w:r>
    </w:p>
    <w:p w14:paraId="4F96ABE6" w14:textId="5D963E2C" w:rsidR="00336F99" w:rsidRPr="0020178F" w:rsidRDefault="00336F99" w:rsidP="00CC0230">
      <w:pPr>
        <w:pStyle w:val="Default"/>
        <w:numPr>
          <w:ilvl w:val="1"/>
          <w:numId w:val="27"/>
        </w:numPr>
        <w:spacing w:after="20"/>
        <w:ind w:left="851" w:hanging="425"/>
        <w:jc w:val="both"/>
        <w:rPr>
          <w:rFonts w:asciiTheme="minorHAnsi" w:hAnsiTheme="minorHAnsi" w:cstheme="minorHAnsi"/>
          <w:color w:val="auto"/>
          <w:sz w:val="22"/>
          <w:szCs w:val="22"/>
        </w:rPr>
      </w:pPr>
      <w:r w:rsidRPr="0020178F">
        <w:rPr>
          <w:rFonts w:asciiTheme="minorHAnsi" w:hAnsiTheme="minorHAnsi" w:cstheme="minorHAnsi"/>
          <w:color w:val="auto"/>
          <w:sz w:val="22"/>
          <w:szCs w:val="22"/>
        </w:rPr>
        <w:t xml:space="preserve">Zamawiający płaci karę umowną za odstąpienie od umowy z winy Zamawiającego </w:t>
      </w:r>
      <w:r w:rsidR="00CC0230">
        <w:rPr>
          <w:rFonts w:asciiTheme="minorHAnsi" w:hAnsiTheme="minorHAnsi" w:cstheme="minorHAnsi"/>
          <w:color w:val="auto"/>
          <w:sz w:val="22"/>
          <w:szCs w:val="22"/>
        </w:rPr>
        <w:t xml:space="preserve">                                     </w:t>
      </w:r>
      <w:r w:rsidRPr="0020178F">
        <w:rPr>
          <w:rFonts w:asciiTheme="minorHAnsi" w:hAnsiTheme="minorHAnsi" w:cstheme="minorHAnsi"/>
          <w:color w:val="auto"/>
          <w:sz w:val="22"/>
          <w:szCs w:val="22"/>
        </w:rPr>
        <w:t xml:space="preserve">w wysokości 10% maksymalnego wynagrodzenia ryczałtowego brutto, o którym mowa w § 2 ust. 2 za cały przedmiot umowy; </w:t>
      </w:r>
    </w:p>
    <w:p w14:paraId="624D7DE1" w14:textId="41EC4F9A" w:rsidR="00336F99" w:rsidRPr="00336F99" w:rsidRDefault="00336F99" w:rsidP="00CC0230">
      <w:pPr>
        <w:pStyle w:val="Default"/>
        <w:numPr>
          <w:ilvl w:val="1"/>
          <w:numId w:val="27"/>
        </w:numPr>
        <w:ind w:left="851" w:hanging="425"/>
        <w:jc w:val="both"/>
        <w:rPr>
          <w:rFonts w:asciiTheme="minorHAnsi" w:hAnsiTheme="minorHAnsi" w:cstheme="minorHAnsi"/>
          <w:color w:val="auto"/>
          <w:sz w:val="22"/>
          <w:szCs w:val="22"/>
        </w:rPr>
      </w:pPr>
      <w:r w:rsidRPr="00336F99">
        <w:rPr>
          <w:rFonts w:asciiTheme="minorHAnsi" w:hAnsiTheme="minorHAnsi" w:cstheme="minorHAnsi"/>
          <w:color w:val="auto"/>
          <w:sz w:val="22"/>
          <w:szCs w:val="22"/>
        </w:rPr>
        <w:t xml:space="preserve">Inspektor Nadzoru płaci Zamawiającemu karę umowną: </w:t>
      </w:r>
    </w:p>
    <w:p w14:paraId="2F2439BF" w14:textId="4A92119F" w:rsidR="00336F99" w:rsidRDefault="00336F99" w:rsidP="00CC0230">
      <w:pPr>
        <w:pStyle w:val="Default"/>
        <w:numPr>
          <w:ilvl w:val="2"/>
          <w:numId w:val="27"/>
        </w:numPr>
        <w:spacing w:after="22"/>
        <w:ind w:left="1276" w:hanging="425"/>
        <w:jc w:val="both"/>
        <w:rPr>
          <w:rFonts w:ascii="Calibri" w:hAnsi="Calibri" w:cs="Calibri"/>
          <w:color w:val="auto"/>
          <w:sz w:val="22"/>
          <w:szCs w:val="22"/>
        </w:rPr>
      </w:pPr>
      <w:r w:rsidRPr="00CC0230">
        <w:rPr>
          <w:rFonts w:ascii="Calibri" w:hAnsi="Calibri" w:cs="Calibri"/>
          <w:color w:val="auto"/>
          <w:sz w:val="22"/>
          <w:szCs w:val="22"/>
        </w:rPr>
        <w:t xml:space="preserve">za odstąpienie od umowy z winy Inspektora Nadzoru w wysokości 10% maksymalnego wynagrodzenia ryczałtowego brutto za wykonanie całego przedmiotu umowy, o którym mowa w § 2 ust. 2, niezależnie od ewentualnych kar naliczanych jak w lit b i c, </w:t>
      </w:r>
    </w:p>
    <w:p w14:paraId="1BC80DC9" w14:textId="710700C3" w:rsidR="00336F99" w:rsidRDefault="00336F99" w:rsidP="00CC0230">
      <w:pPr>
        <w:pStyle w:val="Default"/>
        <w:numPr>
          <w:ilvl w:val="2"/>
          <w:numId w:val="27"/>
        </w:numPr>
        <w:spacing w:after="22"/>
        <w:ind w:left="1276" w:hanging="425"/>
        <w:jc w:val="both"/>
        <w:rPr>
          <w:rFonts w:ascii="Calibri" w:hAnsi="Calibri" w:cs="Calibri"/>
          <w:color w:val="auto"/>
          <w:sz w:val="22"/>
          <w:szCs w:val="22"/>
        </w:rPr>
      </w:pPr>
      <w:r w:rsidRPr="00CC0230">
        <w:rPr>
          <w:rFonts w:ascii="Calibri" w:hAnsi="Calibri" w:cs="Calibri"/>
          <w:color w:val="auto"/>
          <w:sz w:val="22"/>
          <w:szCs w:val="22"/>
        </w:rPr>
        <w:t xml:space="preserve">za zwłokę w dostępności na budowie w okresie realizacji każdego zakresu zadania inwestycyjnego w wysokości 0,3% maksymalnego wynagrodzenia ryczałtowego brutto za wykonanie danego zadania inwestycyjnego, za każdą godzinę zwłoki, licząc od 6 godz. od otrzymania wiadomości o potrzebie pobytu, </w:t>
      </w:r>
    </w:p>
    <w:p w14:paraId="64C590BD" w14:textId="016AF587" w:rsidR="00336F99" w:rsidRPr="00CC0230" w:rsidRDefault="00336F99" w:rsidP="00CC0230">
      <w:pPr>
        <w:pStyle w:val="Default"/>
        <w:numPr>
          <w:ilvl w:val="2"/>
          <w:numId w:val="27"/>
        </w:numPr>
        <w:spacing w:after="22"/>
        <w:ind w:left="1276" w:hanging="425"/>
        <w:jc w:val="both"/>
        <w:rPr>
          <w:rFonts w:ascii="Calibri" w:hAnsi="Calibri" w:cs="Calibri"/>
          <w:color w:val="auto"/>
          <w:sz w:val="22"/>
          <w:szCs w:val="22"/>
        </w:rPr>
      </w:pPr>
      <w:r w:rsidRPr="00CC0230">
        <w:rPr>
          <w:rFonts w:ascii="Calibri" w:hAnsi="Calibri" w:cs="Calibri"/>
          <w:color w:val="auto"/>
          <w:sz w:val="22"/>
          <w:szCs w:val="22"/>
        </w:rPr>
        <w:t>za liczbę pobytów na budowie mniejszą niż w wskazaną w § 1 ust. 3, pkt. 2</w:t>
      </w:r>
      <w:r w:rsidR="00CC0230">
        <w:rPr>
          <w:rFonts w:ascii="Calibri" w:hAnsi="Calibri" w:cs="Calibri"/>
          <w:color w:val="auto"/>
          <w:sz w:val="22"/>
          <w:szCs w:val="22"/>
        </w:rPr>
        <w:t>3</w:t>
      </w:r>
      <w:r w:rsidRPr="00CC0230">
        <w:rPr>
          <w:rFonts w:ascii="Calibri" w:hAnsi="Calibri" w:cs="Calibri"/>
          <w:color w:val="auto"/>
          <w:sz w:val="22"/>
          <w:szCs w:val="22"/>
        </w:rPr>
        <w:t xml:space="preserve"> niniejszej umowy w wysokości 1,0% maksymalnego wynagrodzenia ryczałtowego brutto za wykonanie danego zadania inwestycyjnego, licząc za każdy brakujący i wymagany dzień pobytu. </w:t>
      </w:r>
    </w:p>
    <w:p w14:paraId="15F7C009" w14:textId="3267DA36" w:rsidR="00336F99" w:rsidRDefault="00336F99" w:rsidP="00DC3A50">
      <w:pPr>
        <w:pStyle w:val="Default"/>
        <w:numPr>
          <w:ilvl w:val="0"/>
          <w:numId w:val="27"/>
        </w:numPr>
        <w:tabs>
          <w:tab w:val="left" w:pos="426"/>
        </w:tabs>
        <w:ind w:left="426" w:hanging="426"/>
        <w:jc w:val="both"/>
        <w:rPr>
          <w:rFonts w:ascii="Calibri" w:hAnsi="Calibri" w:cs="Calibri"/>
          <w:color w:val="auto"/>
          <w:sz w:val="22"/>
          <w:szCs w:val="22"/>
        </w:rPr>
      </w:pPr>
      <w:r w:rsidRPr="00DC3A50">
        <w:rPr>
          <w:rFonts w:ascii="Calibri" w:hAnsi="Calibri" w:cs="Calibri"/>
          <w:color w:val="auto"/>
          <w:sz w:val="22"/>
          <w:szCs w:val="22"/>
        </w:rPr>
        <w:t>Stronom przysługuje prawo naliczania kar umownych do pełnej wysokości</w:t>
      </w:r>
      <w:r w:rsidR="00DC3A50" w:rsidRPr="00DC3A50">
        <w:rPr>
          <w:rFonts w:ascii="Calibri" w:hAnsi="Calibri" w:cs="Calibri"/>
          <w:color w:val="auto"/>
          <w:sz w:val="22"/>
          <w:szCs w:val="22"/>
        </w:rPr>
        <w:t xml:space="preserve"> </w:t>
      </w:r>
      <w:r w:rsidRPr="00DC3A50">
        <w:rPr>
          <w:rFonts w:ascii="Calibri" w:hAnsi="Calibri" w:cs="Calibri"/>
          <w:color w:val="auto"/>
          <w:sz w:val="22"/>
          <w:szCs w:val="22"/>
        </w:rPr>
        <w:t xml:space="preserve">wynagrodzenia wynikającego z umowy. </w:t>
      </w:r>
    </w:p>
    <w:p w14:paraId="5C8EDAC1" w14:textId="127C9087" w:rsidR="00336F99" w:rsidRDefault="00336F99" w:rsidP="00DC3A50">
      <w:pPr>
        <w:pStyle w:val="Default"/>
        <w:numPr>
          <w:ilvl w:val="0"/>
          <w:numId w:val="27"/>
        </w:numPr>
        <w:tabs>
          <w:tab w:val="left" w:pos="426"/>
        </w:tabs>
        <w:ind w:left="426" w:hanging="426"/>
        <w:jc w:val="both"/>
        <w:rPr>
          <w:rFonts w:ascii="Calibri" w:hAnsi="Calibri" w:cs="Calibri"/>
          <w:color w:val="auto"/>
          <w:sz w:val="22"/>
          <w:szCs w:val="22"/>
        </w:rPr>
      </w:pPr>
      <w:r w:rsidRPr="00DC3A50">
        <w:rPr>
          <w:rFonts w:ascii="Calibri" w:hAnsi="Calibri" w:cs="Calibri"/>
          <w:color w:val="auto"/>
          <w:sz w:val="22"/>
          <w:szCs w:val="22"/>
        </w:rPr>
        <w:t xml:space="preserve">Wykonawca wyraża zgodę na potrącanie należnych kar umownych z przysługującego mu wynagrodzenia. </w:t>
      </w:r>
    </w:p>
    <w:p w14:paraId="6F6B14DF" w14:textId="3CE214F9" w:rsidR="00336F99" w:rsidRPr="00DC3A50" w:rsidRDefault="00336F99" w:rsidP="00DC3A50">
      <w:pPr>
        <w:pStyle w:val="Default"/>
        <w:numPr>
          <w:ilvl w:val="0"/>
          <w:numId w:val="27"/>
        </w:numPr>
        <w:tabs>
          <w:tab w:val="left" w:pos="426"/>
        </w:tabs>
        <w:ind w:left="426" w:hanging="426"/>
        <w:jc w:val="both"/>
        <w:rPr>
          <w:rFonts w:ascii="Calibri" w:hAnsi="Calibri" w:cs="Calibri"/>
          <w:color w:val="auto"/>
          <w:sz w:val="22"/>
          <w:szCs w:val="22"/>
        </w:rPr>
      </w:pPr>
      <w:r w:rsidRPr="00DC3A50">
        <w:rPr>
          <w:rFonts w:ascii="Calibri" w:hAnsi="Calibri" w:cs="Calibri"/>
          <w:color w:val="auto"/>
          <w:sz w:val="22"/>
          <w:szCs w:val="22"/>
        </w:rPr>
        <w:t xml:space="preserve">Stronom przysługuje prawo dochodzenia odszkodowania przewyższającego karę umowną do pełnej wysokości szkody na zasadach ogólnych określonych w Kodeksie Cywilnym. </w:t>
      </w:r>
    </w:p>
    <w:p w14:paraId="7A0CAB64" w14:textId="77777777" w:rsidR="00336F99" w:rsidRPr="00DC3A50" w:rsidRDefault="00336F99" w:rsidP="00DC3A50">
      <w:pPr>
        <w:pStyle w:val="Default"/>
        <w:jc w:val="both"/>
        <w:rPr>
          <w:rFonts w:ascii="Calibri" w:hAnsi="Calibri" w:cs="Calibri"/>
          <w:color w:val="auto"/>
          <w:sz w:val="22"/>
          <w:szCs w:val="22"/>
        </w:rPr>
      </w:pPr>
    </w:p>
    <w:p w14:paraId="5318093F" w14:textId="6B145BE2" w:rsidR="00336F99" w:rsidRPr="00DC3A50" w:rsidRDefault="00336F99" w:rsidP="00DC3A50">
      <w:pPr>
        <w:pStyle w:val="Default"/>
        <w:jc w:val="center"/>
        <w:rPr>
          <w:rFonts w:asciiTheme="minorHAnsi" w:hAnsiTheme="minorHAnsi" w:cstheme="minorHAnsi"/>
          <w:color w:val="auto"/>
          <w:sz w:val="22"/>
          <w:szCs w:val="22"/>
        </w:rPr>
      </w:pPr>
      <w:r w:rsidRPr="00DC3A50">
        <w:rPr>
          <w:rFonts w:asciiTheme="minorHAnsi" w:hAnsiTheme="minorHAnsi" w:cstheme="minorHAnsi"/>
          <w:b/>
          <w:bCs/>
          <w:color w:val="auto"/>
          <w:sz w:val="22"/>
          <w:szCs w:val="22"/>
        </w:rPr>
        <w:t>§ 6</w:t>
      </w:r>
    </w:p>
    <w:p w14:paraId="5C27A1B5" w14:textId="0715D807" w:rsidR="00336F99" w:rsidRPr="00DC3A50" w:rsidRDefault="00336F99" w:rsidP="00DC3A50">
      <w:pPr>
        <w:pStyle w:val="Default"/>
        <w:jc w:val="center"/>
        <w:rPr>
          <w:rFonts w:asciiTheme="minorHAnsi" w:hAnsiTheme="minorHAnsi" w:cstheme="minorHAnsi"/>
          <w:color w:val="auto"/>
          <w:sz w:val="22"/>
          <w:szCs w:val="22"/>
        </w:rPr>
      </w:pPr>
      <w:r w:rsidRPr="00DC3A50">
        <w:rPr>
          <w:rFonts w:asciiTheme="minorHAnsi" w:hAnsiTheme="minorHAnsi" w:cstheme="minorHAnsi"/>
          <w:b/>
          <w:bCs/>
          <w:color w:val="auto"/>
          <w:sz w:val="22"/>
          <w:szCs w:val="22"/>
        </w:rPr>
        <w:t>OBOWIĄZKI WYKONAWCY</w:t>
      </w:r>
    </w:p>
    <w:p w14:paraId="33C2CDAE" w14:textId="77777777" w:rsidR="00DC3A50" w:rsidRDefault="00DC3A50" w:rsidP="00DC3A50">
      <w:pPr>
        <w:pStyle w:val="Default"/>
        <w:jc w:val="both"/>
        <w:rPr>
          <w:rFonts w:asciiTheme="minorHAnsi" w:hAnsiTheme="minorHAnsi" w:cstheme="minorHAnsi"/>
          <w:color w:val="auto"/>
          <w:sz w:val="22"/>
          <w:szCs w:val="22"/>
        </w:rPr>
      </w:pPr>
    </w:p>
    <w:p w14:paraId="25C9FDAD" w14:textId="661AF8AC" w:rsidR="00336F99" w:rsidRPr="00DC3A50" w:rsidRDefault="00336F99" w:rsidP="00DC3A50">
      <w:pPr>
        <w:pStyle w:val="Default"/>
        <w:jc w:val="both"/>
        <w:rPr>
          <w:rFonts w:asciiTheme="minorHAnsi" w:hAnsiTheme="minorHAnsi" w:cstheme="minorHAnsi"/>
          <w:color w:val="auto"/>
          <w:sz w:val="22"/>
          <w:szCs w:val="22"/>
        </w:rPr>
      </w:pPr>
      <w:r w:rsidRPr="00DC3A50">
        <w:rPr>
          <w:rFonts w:asciiTheme="minorHAnsi" w:hAnsiTheme="minorHAnsi" w:cstheme="minorHAnsi"/>
          <w:color w:val="auto"/>
          <w:sz w:val="22"/>
          <w:szCs w:val="22"/>
        </w:rPr>
        <w:t xml:space="preserve">1. </w:t>
      </w:r>
      <w:r w:rsidR="00DC3A50">
        <w:rPr>
          <w:rFonts w:asciiTheme="minorHAnsi" w:hAnsiTheme="minorHAnsi" w:cstheme="minorHAnsi"/>
          <w:color w:val="auto"/>
          <w:sz w:val="22"/>
          <w:szCs w:val="22"/>
        </w:rPr>
        <w:t xml:space="preserve">    </w:t>
      </w:r>
      <w:r w:rsidRPr="00DC3A50">
        <w:rPr>
          <w:rFonts w:asciiTheme="minorHAnsi" w:hAnsiTheme="minorHAnsi" w:cstheme="minorHAnsi"/>
          <w:color w:val="auto"/>
          <w:sz w:val="22"/>
          <w:szCs w:val="22"/>
        </w:rPr>
        <w:t xml:space="preserve">Wykonanie umowy. </w:t>
      </w:r>
    </w:p>
    <w:p w14:paraId="51158AF9" w14:textId="77777777" w:rsidR="00336F99" w:rsidRPr="00DC3A50" w:rsidRDefault="00336F99" w:rsidP="00DC3A50">
      <w:pPr>
        <w:pStyle w:val="Default"/>
        <w:jc w:val="both"/>
        <w:rPr>
          <w:rFonts w:asciiTheme="minorHAnsi" w:hAnsiTheme="minorHAnsi" w:cstheme="minorHAnsi"/>
          <w:color w:val="auto"/>
          <w:sz w:val="22"/>
          <w:szCs w:val="22"/>
        </w:rPr>
      </w:pPr>
      <w:r w:rsidRPr="00DC3A50">
        <w:rPr>
          <w:rFonts w:asciiTheme="minorHAnsi" w:hAnsiTheme="minorHAnsi" w:cstheme="minorHAnsi"/>
          <w:color w:val="auto"/>
          <w:sz w:val="22"/>
          <w:szCs w:val="22"/>
        </w:rPr>
        <w:t xml:space="preserve">Wykonawca oświadcza, iż posiada uprawnienia budowlane do pełnienia funkcji inspektora nadzoru inwestorskiego oraz, że zapewni nadzór inwestorski we wszystkich branżach określonych w Zapytaniu ofertowym, a usługa zostanie wykonana zgodnie z właściwymi przepisami w tym Prawa budowlanego. </w:t>
      </w:r>
    </w:p>
    <w:p w14:paraId="428143FB" w14:textId="77777777" w:rsidR="00336F99" w:rsidRPr="00DC3A50" w:rsidRDefault="00336F99" w:rsidP="00DC3A50">
      <w:pPr>
        <w:pStyle w:val="Default"/>
        <w:jc w:val="both"/>
        <w:rPr>
          <w:rFonts w:asciiTheme="minorHAnsi" w:hAnsiTheme="minorHAnsi" w:cstheme="minorHAnsi"/>
          <w:color w:val="auto"/>
          <w:sz w:val="22"/>
          <w:szCs w:val="22"/>
        </w:rPr>
      </w:pPr>
      <w:r w:rsidRPr="00DC3A50">
        <w:rPr>
          <w:rFonts w:asciiTheme="minorHAnsi" w:hAnsiTheme="minorHAnsi" w:cstheme="minorHAnsi"/>
          <w:color w:val="auto"/>
          <w:sz w:val="22"/>
          <w:szCs w:val="22"/>
        </w:rPr>
        <w:t xml:space="preserve">Wykonawca zobowiązuje się wykonać Umowę zgodnie z jej warunkami, Zapytaniem ofertowym oraz ofertą złożoną przez Wykonawcę, z należytą starannością i pilnością, kierując się interesem ekonomicznym Zamawiającego i obowiązującymi przepisami oraz zgodnie z przyjętymi zasadami wiedzy technicznej i inżynierskiej. </w:t>
      </w:r>
    </w:p>
    <w:p w14:paraId="5D1AACAA" w14:textId="77777777" w:rsidR="00DC3A50" w:rsidRDefault="00DC3A50" w:rsidP="00336F99">
      <w:pPr>
        <w:pStyle w:val="Default"/>
        <w:rPr>
          <w:rFonts w:asciiTheme="minorHAnsi" w:hAnsiTheme="minorHAnsi" w:cstheme="minorHAnsi"/>
          <w:color w:val="auto"/>
          <w:sz w:val="22"/>
          <w:szCs w:val="22"/>
        </w:rPr>
      </w:pPr>
    </w:p>
    <w:p w14:paraId="1AD9A6AF" w14:textId="4BE332A6" w:rsidR="00336F99" w:rsidRPr="00DC3A50" w:rsidRDefault="00336F99" w:rsidP="00DC3A50">
      <w:pPr>
        <w:pStyle w:val="Default"/>
        <w:jc w:val="both"/>
        <w:rPr>
          <w:rFonts w:asciiTheme="minorHAnsi" w:hAnsiTheme="minorHAnsi" w:cstheme="minorHAnsi"/>
          <w:color w:val="auto"/>
          <w:sz w:val="22"/>
          <w:szCs w:val="22"/>
        </w:rPr>
      </w:pPr>
      <w:r w:rsidRPr="00DC3A50">
        <w:rPr>
          <w:rFonts w:asciiTheme="minorHAnsi" w:hAnsiTheme="minorHAnsi" w:cstheme="minorHAnsi"/>
          <w:color w:val="auto"/>
          <w:sz w:val="22"/>
          <w:szCs w:val="22"/>
        </w:rPr>
        <w:t xml:space="preserve">2. </w:t>
      </w:r>
      <w:r w:rsidR="00DC3A50">
        <w:rPr>
          <w:rFonts w:asciiTheme="minorHAnsi" w:hAnsiTheme="minorHAnsi" w:cstheme="minorHAnsi"/>
          <w:color w:val="auto"/>
          <w:sz w:val="22"/>
          <w:szCs w:val="22"/>
        </w:rPr>
        <w:t xml:space="preserve">    </w:t>
      </w:r>
      <w:r w:rsidRPr="00DC3A50">
        <w:rPr>
          <w:rFonts w:asciiTheme="minorHAnsi" w:hAnsiTheme="minorHAnsi" w:cstheme="minorHAnsi"/>
          <w:color w:val="auto"/>
          <w:sz w:val="22"/>
          <w:szCs w:val="22"/>
        </w:rPr>
        <w:t xml:space="preserve">Poufność. </w:t>
      </w:r>
    </w:p>
    <w:p w14:paraId="2ADC52BB" w14:textId="251D6FE2" w:rsidR="00336F99" w:rsidRPr="00DC3A50" w:rsidRDefault="00336F99" w:rsidP="00DC3A50">
      <w:pPr>
        <w:pStyle w:val="Default"/>
        <w:jc w:val="both"/>
        <w:rPr>
          <w:rFonts w:asciiTheme="minorHAnsi" w:hAnsiTheme="minorHAnsi" w:cstheme="minorHAnsi"/>
          <w:color w:val="auto"/>
          <w:sz w:val="22"/>
          <w:szCs w:val="22"/>
        </w:rPr>
      </w:pPr>
      <w:r w:rsidRPr="00DC3A50">
        <w:rPr>
          <w:rFonts w:asciiTheme="minorHAnsi" w:hAnsiTheme="minorHAnsi" w:cstheme="minorHAnsi"/>
          <w:color w:val="auto"/>
          <w:sz w:val="22"/>
          <w:szCs w:val="22"/>
        </w:rPr>
        <w:t>Wykonawca zobowiązuje się nie ujawniać żadnych informacji, w tym poufnych i zastrzeżonych, związanych z wykonywaniem Umowy bez uprzedniej pisemnej zgody Zamawiającego chyba, że uja</w:t>
      </w:r>
      <w:r w:rsidR="00DC3A50">
        <w:rPr>
          <w:rFonts w:asciiTheme="minorHAnsi" w:hAnsiTheme="minorHAnsi" w:cstheme="minorHAnsi"/>
          <w:color w:val="auto"/>
          <w:sz w:val="22"/>
          <w:szCs w:val="22"/>
        </w:rPr>
        <w:t>w</w:t>
      </w:r>
      <w:r w:rsidRPr="00DC3A50">
        <w:rPr>
          <w:rFonts w:asciiTheme="minorHAnsi" w:hAnsiTheme="minorHAnsi" w:cstheme="minorHAnsi"/>
          <w:color w:val="auto"/>
          <w:sz w:val="22"/>
          <w:szCs w:val="22"/>
        </w:rPr>
        <w:t xml:space="preserve">nienie informacji wynika z obowiązujących przepisów prawa. </w:t>
      </w:r>
    </w:p>
    <w:p w14:paraId="3E6C52E8" w14:textId="77777777" w:rsidR="00336F99" w:rsidRPr="00977668" w:rsidRDefault="00336F99" w:rsidP="00336F99">
      <w:pPr>
        <w:pStyle w:val="Default"/>
        <w:rPr>
          <w:rFonts w:asciiTheme="minorHAnsi" w:hAnsiTheme="minorHAnsi" w:cstheme="minorHAnsi"/>
          <w:color w:val="auto"/>
          <w:sz w:val="22"/>
          <w:szCs w:val="22"/>
        </w:rPr>
      </w:pPr>
    </w:p>
    <w:p w14:paraId="6460B061" w14:textId="2C0D7F24" w:rsidR="00DC3A50" w:rsidRPr="00977668" w:rsidRDefault="00DC3A50" w:rsidP="00DC3A50">
      <w:pPr>
        <w:pStyle w:val="Default"/>
        <w:jc w:val="center"/>
        <w:rPr>
          <w:rFonts w:asciiTheme="minorHAnsi" w:hAnsiTheme="minorHAnsi" w:cstheme="minorHAnsi"/>
          <w:b/>
          <w:bCs/>
          <w:color w:val="auto"/>
          <w:sz w:val="22"/>
          <w:szCs w:val="22"/>
        </w:rPr>
      </w:pPr>
      <w:r w:rsidRPr="00977668">
        <w:rPr>
          <w:rFonts w:asciiTheme="minorHAnsi" w:hAnsiTheme="minorHAnsi" w:cstheme="minorHAnsi"/>
          <w:b/>
          <w:bCs/>
          <w:color w:val="auto"/>
          <w:sz w:val="22"/>
          <w:szCs w:val="22"/>
        </w:rPr>
        <w:t>§ 7</w:t>
      </w:r>
    </w:p>
    <w:p w14:paraId="6C5B7624" w14:textId="7385CFDE" w:rsidR="00DC3A50" w:rsidRPr="00977668" w:rsidRDefault="00DC3A50" w:rsidP="00DC3A50">
      <w:pPr>
        <w:pStyle w:val="Default"/>
        <w:jc w:val="center"/>
        <w:rPr>
          <w:rFonts w:asciiTheme="minorHAnsi" w:hAnsiTheme="minorHAnsi" w:cstheme="minorHAnsi"/>
          <w:b/>
          <w:bCs/>
          <w:color w:val="auto"/>
          <w:sz w:val="22"/>
          <w:szCs w:val="22"/>
        </w:rPr>
      </w:pPr>
      <w:r w:rsidRPr="00977668">
        <w:rPr>
          <w:rFonts w:asciiTheme="minorHAnsi" w:hAnsiTheme="minorHAnsi" w:cstheme="minorHAnsi"/>
          <w:b/>
          <w:bCs/>
          <w:color w:val="auto"/>
          <w:sz w:val="22"/>
          <w:szCs w:val="22"/>
        </w:rPr>
        <w:t>ZOBOWIĄZANIA ZAMAWIAJĄCEGO</w:t>
      </w:r>
    </w:p>
    <w:p w14:paraId="6F847DB1" w14:textId="77777777" w:rsidR="00DC3A50" w:rsidRPr="00DC3A50" w:rsidRDefault="00DC3A50" w:rsidP="00DC3A50">
      <w:pPr>
        <w:pStyle w:val="Default"/>
        <w:jc w:val="center"/>
        <w:rPr>
          <w:b/>
          <w:bCs/>
          <w:color w:val="auto"/>
          <w:sz w:val="23"/>
          <w:szCs w:val="23"/>
        </w:rPr>
      </w:pPr>
    </w:p>
    <w:p w14:paraId="6071DF7C" w14:textId="6F4A0772" w:rsidR="00977668" w:rsidRDefault="00DC3A50" w:rsidP="00977668">
      <w:pPr>
        <w:pStyle w:val="Default"/>
        <w:numPr>
          <w:ilvl w:val="1"/>
          <w:numId w:val="25"/>
        </w:numPr>
        <w:ind w:left="426" w:hanging="426"/>
        <w:jc w:val="both"/>
        <w:rPr>
          <w:rFonts w:ascii="Calibri" w:hAnsi="Calibri" w:cs="Calibri"/>
          <w:color w:val="auto"/>
          <w:sz w:val="22"/>
          <w:szCs w:val="22"/>
        </w:rPr>
      </w:pPr>
      <w:r w:rsidRPr="00DC3A50">
        <w:rPr>
          <w:rFonts w:ascii="Calibri" w:hAnsi="Calibri" w:cs="Calibri"/>
          <w:color w:val="auto"/>
          <w:sz w:val="22"/>
          <w:szCs w:val="22"/>
        </w:rPr>
        <w:t xml:space="preserve">Zamawiający zobowiązuje się na żądanie Wykonawcy: </w:t>
      </w:r>
    </w:p>
    <w:p w14:paraId="0BD03B6B" w14:textId="6D39AD49" w:rsidR="00DC3A50" w:rsidRPr="00DC3A50" w:rsidRDefault="00DC3A50" w:rsidP="00977668">
      <w:pPr>
        <w:pStyle w:val="Default"/>
        <w:numPr>
          <w:ilvl w:val="0"/>
          <w:numId w:val="31"/>
        </w:numPr>
        <w:ind w:hanging="294"/>
        <w:jc w:val="both"/>
        <w:rPr>
          <w:rFonts w:ascii="Calibri" w:hAnsi="Calibri" w:cs="Calibri"/>
          <w:color w:val="auto"/>
          <w:sz w:val="22"/>
          <w:szCs w:val="22"/>
        </w:rPr>
      </w:pPr>
      <w:r w:rsidRPr="00DC3A50">
        <w:rPr>
          <w:rFonts w:ascii="Calibri" w:hAnsi="Calibri" w:cs="Calibri"/>
          <w:color w:val="auto"/>
          <w:sz w:val="22"/>
          <w:szCs w:val="22"/>
        </w:rPr>
        <w:t xml:space="preserve">dostarczyć 1 kserokopię Umowy na wykonawstwo robót budowlanych, </w:t>
      </w:r>
    </w:p>
    <w:p w14:paraId="3DE1D9A1" w14:textId="27EE4BEC" w:rsidR="00DC3A50" w:rsidRPr="00977668" w:rsidRDefault="00DC3A50" w:rsidP="00977668">
      <w:pPr>
        <w:pStyle w:val="Default"/>
        <w:numPr>
          <w:ilvl w:val="0"/>
          <w:numId w:val="31"/>
        </w:numPr>
        <w:ind w:hanging="294"/>
        <w:jc w:val="both"/>
        <w:rPr>
          <w:rFonts w:ascii="Calibri" w:hAnsi="Calibri" w:cs="Calibri"/>
          <w:color w:val="auto"/>
          <w:sz w:val="22"/>
          <w:szCs w:val="22"/>
        </w:rPr>
      </w:pPr>
      <w:r w:rsidRPr="00DC3A50">
        <w:rPr>
          <w:rFonts w:ascii="Calibri" w:hAnsi="Calibri" w:cs="Calibri"/>
          <w:color w:val="auto"/>
          <w:sz w:val="22"/>
          <w:szCs w:val="22"/>
        </w:rPr>
        <w:t xml:space="preserve">zapewnić dostęp do pozostałych posiadanych materiałów niezbędnych do prawidłowego realizowania Umowy, w tym posiadanej dokumentacji projektowej i wszelkich jej aktualizacji </w:t>
      </w:r>
      <w:r w:rsidR="00977668">
        <w:rPr>
          <w:rFonts w:ascii="Calibri" w:hAnsi="Calibri" w:cs="Calibri"/>
          <w:color w:val="auto"/>
          <w:sz w:val="22"/>
          <w:szCs w:val="22"/>
        </w:rPr>
        <w:t xml:space="preserve">                 </w:t>
      </w:r>
      <w:r w:rsidRPr="00DC3A50">
        <w:rPr>
          <w:rFonts w:ascii="Calibri" w:hAnsi="Calibri" w:cs="Calibri"/>
          <w:color w:val="auto"/>
          <w:sz w:val="22"/>
          <w:szCs w:val="22"/>
        </w:rPr>
        <w:t xml:space="preserve">i uzupełnień. </w:t>
      </w:r>
    </w:p>
    <w:p w14:paraId="108C7290" w14:textId="6AE15040" w:rsidR="00DC3A50" w:rsidRPr="00DC3A50" w:rsidRDefault="00DC3A50" w:rsidP="00977668">
      <w:pPr>
        <w:pStyle w:val="Default"/>
        <w:numPr>
          <w:ilvl w:val="1"/>
          <w:numId w:val="25"/>
        </w:numPr>
        <w:tabs>
          <w:tab w:val="left" w:pos="426"/>
        </w:tabs>
        <w:jc w:val="both"/>
        <w:rPr>
          <w:rFonts w:ascii="Calibri" w:hAnsi="Calibri" w:cs="Calibri"/>
          <w:color w:val="auto"/>
          <w:sz w:val="22"/>
          <w:szCs w:val="22"/>
        </w:rPr>
      </w:pPr>
      <w:r w:rsidRPr="00DC3A50">
        <w:rPr>
          <w:rFonts w:ascii="Calibri" w:hAnsi="Calibri" w:cs="Calibri"/>
          <w:color w:val="auto"/>
          <w:sz w:val="22"/>
          <w:szCs w:val="22"/>
        </w:rPr>
        <w:t>Zamawiający dokona zapłaty za wykonanie przedmiotu umowy, w terminach zgodnych z umową.</w:t>
      </w:r>
    </w:p>
    <w:p w14:paraId="7F368B73" w14:textId="77777777" w:rsidR="00DC3A50" w:rsidRDefault="00DC3A50" w:rsidP="00336F99">
      <w:pPr>
        <w:pStyle w:val="Default"/>
        <w:rPr>
          <w:b/>
          <w:bCs/>
          <w:color w:val="auto"/>
          <w:sz w:val="23"/>
          <w:szCs w:val="23"/>
        </w:rPr>
      </w:pPr>
    </w:p>
    <w:p w14:paraId="4B009C59" w14:textId="77777777" w:rsidR="00DC3A50" w:rsidRDefault="00DC3A50" w:rsidP="00336F99">
      <w:pPr>
        <w:pStyle w:val="Default"/>
        <w:rPr>
          <w:b/>
          <w:bCs/>
          <w:color w:val="auto"/>
          <w:sz w:val="23"/>
          <w:szCs w:val="23"/>
        </w:rPr>
      </w:pPr>
    </w:p>
    <w:p w14:paraId="1109F969" w14:textId="77777777" w:rsidR="00DC3A50" w:rsidRDefault="00DC3A50" w:rsidP="00336F99">
      <w:pPr>
        <w:pStyle w:val="Default"/>
        <w:rPr>
          <w:b/>
          <w:bCs/>
          <w:color w:val="auto"/>
          <w:sz w:val="23"/>
          <w:szCs w:val="23"/>
        </w:rPr>
      </w:pPr>
    </w:p>
    <w:p w14:paraId="3237B273" w14:textId="77777777" w:rsidR="00DC3A50" w:rsidRPr="00977668" w:rsidRDefault="00DC3A50" w:rsidP="00977668">
      <w:pPr>
        <w:pStyle w:val="Default"/>
        <w:jc w:val="center"/>
        <w:rPr>
          <w:rFonts w:asciiTheme="minorHAnsi" w:hAnsiTheme="minorHAnsi" w:cstheme="minorHAnsi"/>
          <w:b/>
          <w:bCs/>
          <w:color w:val="auto"/>
          <w:sz w:val="22"/>
          <w:szCs w:val="22"/>
        </w:rPr>
      </w:pPr>
    </w:p>
    <w:p w14:paraId="5CB5590F" w14:textId="065A2AB2" w:rsidR="00336F99" w:rsidRPr="00977668" w:rsidRDefault="00336F99" w:rsidP="00977668">
      <w:pPr>
        <w:pStyle w:val="Default"/>
        <w:jc w:val="center"/>
        <w:rPr>
          <w:rFonts w:asciiTheme="minorHAnsi" w:hAnsiTheme="minorHAnsi" w:cstheme="minorHAnsi"/>
          <w:color w:val="auto"/>
          <w:sz w:val="22"/>
          <w:szCs w:val="22"/>
        </w:rPr>
      </w:pPr>
      <w:r w:rsidRPr="00977668">
        <w:rPr>
          <w:rFonts w:asciiTheme="minorHAnsi" w:hAnsiTheme="minorHAnsi" w:cstheme="minorHAnsi"/>
          <w:b/>
          <w:bCs/>
          <w:color w:val="auto"/>
          <w:sz w:val="22"/>
          <w:szCs w:val="22"/>
        </w:rPr>
        <w:t>§ 8</w:t>
      </w:r>
    </w:p>
    <w:p w14:paraId="342678EE" w14:textId="68CBC108" w:rsidR="00336F99" w:rsidRDefault="00977668" w:rsidP="00977668">
      <w:pPr>
        <w:pStyle w:val="Default"/>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lastRenderedPageBreak/>
        <w:t>KLAUZULA RODO</w:t>
      </w:r>
    </w:p>
    <w:p w14:paraId="6BB9397A" w14:textId="77777777" w:rsidR="00977668" w:rsidRPr="00977668" w:rsidRDefault="00977668" w:rsidP="00977668">
      <w:pPr>
        <w:pStyle w:val="Default"/>
        <w:jc w:val="center"/>
        <w:rPr>
          <w:rFonts w:asciiTheme="minorHAnsi" w:hAnsiTheme="minorHAnsi" w:cstheme="minorHAnsi"/>
          <w:color w:val="auto"/>
          <w:sz w:val="22"/>
          <w:szCs w:val="22"/>
        </w:rPr>
      </w:pPr>
    </w:p>
    <w:p w14:paraId="0674EA99" w14:textId="11F5FA55" w:rsidR="00977668" w:rsidRPr="00977668" w:rsidRDefault="00977668" w:rsidP="00977668">
      <w:pPr>
        <w:spacing w:line="276" w:lineRule="auto"/>
        <w:jc w:val="both"/>
        <w:rPr>
          <w:rFonts w:ascii="Calibri" w:hAnsi="Calibri"/>
          <w:b/>
          <w:sz w:val="22"/>
          <w:szCs w:val="22"/>
        </w:rPr>
      </w:pPr>
      <w:r w:rsidRPr="00977668">
        <w:rPr>
          <w:sz w:val="22"/>
          <w:szCs w:val="22"/>
        </w:rPr>
        <w:t xml:space="preserve"> </w:t>
      </w:r>
      <w:r w:rsidRPr="00977668">
        <w:rPr>
          <w:rFonts w:ascii="Calibri" w:hAnsi="Calibri"/>
          <w:sz w:val="22"/>
          <w:szCs w:val="22"/>
        </w:rPr>
        <w:t xml:space="preserve">Każda ze Stron umowy w toku przetwarzania Danych Osobowych przestrzegać będzie właściwych przepisów prawa o ochronie danych osobowych, w szczególności ustawy o ochronie danych osobowych oraz rozporządzenia Parlamentu Europejskiego i Rady (UE) 2016/679 z dnia 27 kwietnia 2016 roku w sprawie ochrony osób fizycznych w związku  z przetwarzaniem danych osobowych </w:t>
      </w:r>
      <w:r>
        <w:rPr>
          <w:rFonts w:ascii="Calibri" w:hAnsi="Calibri"/>
          <w:sz w:val="22"/>
          <w:szCs w:val="22"/>
        </w:rPr>
        <w:t xml:space="preserve">                       </w:t>
      </w:r>
      <w:r w:rsidRPr="00977668">
        <w:rPr>
          <w:rFonts w:ascii="Calibri" w:hAnsi="Calibri"/>
          <w:sz w:val="22"/>
          <w:szCs w:val="22"/>
        </w:rPr>
        <w:t xml:space="preserve">i w sprawie swobodnego przepływu takich danych oraz u chylenia dyrektywy 95/46/WE (ogólne rozporządzenie o ochronie danych). Strony potwierdzają, że ich dane zostały zebrane i są przetwarzane legalnie wyłącznie na potrzeby zawartej umowy, z zachowaniem wymogów właściwych przepisów </w:t>
      </w:r>
      <w:r>
        <w:rPr>
          <w:rFonts w:ascii="Calibri" w:hAnsi="Calibri"/>
          <w:sz w:val="22"/>
          <w:szCs w:val="22"/>
        </w:rPr>
        <w:t xml:space="preserve">                           </w:t>
      </w:r>
      <w:r w:rsidRPr="00977668">
        <w:rPr>
          <w:rFonts w:ascii="Calibri" w:hAnsi="Calibri"/>
          <w:sz w:val="22"/>
          <w:szCs w:val="22"/>
        </w:rPr>
        <w:t>o ochronie danych osobowych. Każda ze stron niniejszej umowy może te dane w każdym czasie modyfikować, nawet po zakończeniu obowiązywania umowy.</w:t>
      </w:r>
    </w:p>
    <w:p w14:paraId="46F3843A" w14:textId="77777777" w:rsidR="00336F99" w:rsidRDefault="00336F99" w:rsidP="00336F99">
      <w:pPr>
        <w:pStyle w:val="Default"/>
        <w:rPr>
          <w:color w:val="auto"/>
          <w:sz w:val="23"/>
          <w:szCs w:val="23"/>
        </w:rPr>
      </w:pPr>
    </w:p>
    <w:p w14:paraId="07248369" w14:textId="0CB65EA8" w:rsidR="00336F99" w:rsidRPr="00977668" w:rsidRDefault="00336F99" w:rsidP="00977668">
      <w:pPr>
        <w:pStyle w:val="Default"/>
        <w:jc w:val="center"/>
        <w:rPr>
          <w:rFonts w:asciiTheme="minorHAnsi" w:hAnsiTheme="minorHAnsi" w:cstheme="minorHAnsi"/>
          <w:color w:val="auto"/>
          <w:sz w:val="22"/>
          <w:szCs w:val="22"/>
        </w:rPr>
      </w:pPr>
      <w:r w:rsidRPr="00977668">
        <w:rPr>
          <w:rFonts w:asciiTheme="minorHAnsi" w:hAnsiTheme="minorHAnsi" w:cstheme="minorHAnsi"/>
          <w:b/>
          <w:bCs/>
          <w:color w:val="auto"/>
          <w:sz w:val="22"/>
          <w:szCs w:val="22"/>
        </w:rPr>
        <w:t>§ 9</w:t>
      </w:r>
    </w:p>
    <w:p w14:paraId="1ED1FA8F" w14:textId="572BA13C" w:rsidR="00336F99" w:rsidRDefault="00336F99" w:rsidP="00977668">
      <w:pPr>
        <w:pStyle w:val="Default"/>
        <w:jc w:val="center"/>
        <w:rPr>
          <w:rFonts w:asciiTheme="minorHAnsi" w:hAnsiTheme="minorHAnsi" w:cstheme="minorHAnsi"/>
          <w:b/>
          <w:bCs/>
          <w:color w:val="auto"/>
          <w:sz w:val="22"/>
          <w:szCs w:val="22"/>
        </w:rPr>
      </w:pPr>
      <w:r w:rsidRPr="00977668">
        <w:rPr>
          <w:rFonts w:asciiTheme="minorHAnsi" w:hAnsiTheme="minorHAnsi" w:cstheme="minorHAnsi"/>
          <w:b/>
          <w:bCs/>
          <w:color w:val="auto"/>
          <w:sz w:val="22"/>
          <w:szCs w:val="22"/>
        </w:rPr>
        <w:t>ODSTĄPIENIE OD UMOWY</w:t>
      </w:r>
    </w:p>
    <w:p w14:paraId="3FD55E4D" w14:textId="77777777" w:rsidR="00977668" w:rsidRPr="00977668" w:rsidRDefault="00977668" w:rsidP="00977668">
      <w:pPr>
        <w:pStyle w:val="Default"/>
        <w:jc w:val="center"/>
        <w:rPr>
          <w:rFonts w:asciiTheme="minorHAnsi" w:hAnsiTheme="minorHAnsi" w:cstheme="minorHAnsi"/>
          <w:color w:val="auto"/>
          <w:sz w:val="22"/>
          <w:szCs w:val="22"/>
        </w:rPr>
      </w:pPr>
    </w:p>
    <w:p w14:paraId="78860840" w14:textId="61E18E9E" w:rsidR="00336F99" w:rsidRPr="00977668" w:rsidRDefault="00336F99" w:rsidP="00977668">
      <w:pPr>
        <w:pStyle w:val="Default"/>
        <w:numPr>
          <w:ilvl w:val="1"/>
          <w:numId w:val="31"/>
        </w:numPr>
        <w:spacing w:after="20"/>
        <w:ind w:left="426" w:hanging="426"/>
        <w:jc w:val="both"/>
        <w:rPr>
          <w:rFonts w:asciiTheme="minorHAnsi" w:hAnsiTheme="minorHAnsi" w:cstheme="minorHAnsi"/>
          <w:color w:val="auto"/>
          <w:sz w:val="22"/>
          <w:szCs w:val="22"/>
        </w:rPr>
      </w:pPr>
      <w:r w:rsidRPr="00977668">
        <w:rPr>
          <w:rFonts w:asciiTheme="minorHAnsi" w:hAnsiTheme="minorHAnsi" w:cstheme="minorHAnsi"/>
          <w:color w:val="auto"/>
          <w:sz w:val="22"/>
          <w:szCs w:val="22"/>
        </w:rPr>
        <w:t xml:space="preserve">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t>
      </w:r>
    </w:p>
    <w:p w14:paraId="48F78A51" w14:textId="2740EE55" w:rsidR="00336F99" w:rsidRPr="00977668" w:rsidRDefault="00336F99" w:rsidP="00977668">
      <w:pPr>
        <w:pStyle w:val="Default"/>
        <w:numPr>
          <w:ilvl w:val="1"/>
          <w:numId w:val="31"/>
        </w:numPr>
        <w:ind w:left="426" w:hanging="426"/>
        <w:jc w:val="both"/>
        <w:rPr>
          <w:rFonts w:asciiTheme="minorHAnsi" w:hAnsiTheme="minorHAnsi" w:cstheme="minorHAnsi"/>
          <w:color w:val="auto"/>
          <w:sz w:val="22"/>
          <w:szCs w:val="22"/>
        </w:rPr>
      </w:pPr>
      <w:r w:rsidRPr="00977668">
        <w:rPr>
          <w:rFonts w:asciiTheme="minorHAnsi" w:hAnsiTheme="minorHAnsi" w:cstheme="minorHAnsi"/>
          <w:color w:val="auto"/>
          <w:sz w:val="22"/>
          <w:szCs w:val="22"/>
        </w:rPr>
        <w:t xml:space="preserve">Inspektor Nadzoru w przypadku zaistnienia w/w sytuacji może żądać jedynie wynagrodzenia należnego mu z tytułu wykonania części umowy. </w:t>
      </w:r>
    </w:p>
    <w:p w14:paraId="5B82240F" w14:textId="77777777" w:rsidR="00336F99" w:rsidRPr="00977668" w:rsidRDefault="00336F99" w:rsidP="00977668">
      <w:pPr>
        <w:pStyle w:val="Default"/>
        <w:jc w:val="both"/>
        <w:rPr>
          <w:rFonts w:asciiTheme="minorHAnsi" w:hAnsiTheme="minorHAnsi" w:cstheme="minorHAnsi"/>
          <w:color w:val="auto"/>
          <w:sz w:val="22"/>
          <w:szCs w:val="22"/>
        </w:rPr>
      </w:pPr>
    </w:p>
    <w:p w14:paraId="2AAE3D1A" w14:textId="20F9FF36" w:rsidR="00336F99" w:rsidRPr="00977668" w:rsidRDefault="00336F99" w:rsidP="00977668">
      <w:pPr>
        <w:pStyle w:val="Default"/>
        <w:jc w:val="center"/>
        <w:rPr>
          <w:rFonts w:asciiTheme="minorHAnsi" w:hAnsiTheme="minorHAnsi" w:cstheme="minorHAnsi"/>
          <w:color w:val="auto"/>
          <w:sz w:val="22"/>
          <w:szCs w:val="22"/>
        </w:rPr>
      </w:pPr>
      <w:r w:rsidRPr="00977668">
        <w:rPr>
          <w:rFonts w:asciiTheme="minorHAnsi" w:hAnsiTheme="minorHAnsi" w:cstheme="minorHAnsi"/>
          <w:b/>
          <w:bCs/>
          <w:color w:val="auto"/>
          <w:sz w:val="22"/>
          <w:szCs w:val="22"/>
        </w:rPr>
        <w:t>§ 10</w:t>
      </w:r>
    </w:p>
    <w:p w14:paraId="796AC644" w14:textId="4165BCB2" w:rsidR="00336F99" w:rsidRDefault="00336F99" w:rsidP="00977668">
      <w:pPr>
        <w:pStyle w:val="Default"/>
        <w:jc w:val="center"/>
        <w:rPr>
          <w:rFonts w:asciiTheme="minorHAnsi" w:hAnsiTheme="minorHAnsi" w:cstheme="minorHAnsi"/>
          <w:b/>
          <w:bCs/>
          <w:color w:val="auto"/>
          <w:sz w:val="22"/>
          <w:szCs w:val="22"/>
        </w:rPr>
      </w:pPr>
      <w:r w:rsidRPr="00977668">
        <w:rPr>
          <w:rFonts w:asciiTheme="minorHAnsi" w:hAnsiTheme="minorHAnsi" w:cstheme="minorHAnsi"/>
          <w:b/>
          <w:bCs/>
          <w:color w:val="auto"/>
          <w:sz w:val="22"/>
          <w:szCs w:val="22"/>
        </w:rPr>
        <w:t>SPORY</w:t>
      </w:r>
    </w:p>
    <w:p w14:paraId="7704DF8A" w14:textId="77777777" w:rsidR="00977668" w:rsidRPr="00977668" w:rsidRDefault="00977668" w:rsidP="00977668">
      <w:pPr>
        <w:pStyle w:val="Default"/>
        <w:jc w:val="center"/>
        <w:rPr>
          <w:rFonts w:asciiTheme="minorHAnsi" w:hAnsiTheme="minorHAnsi" w:cstheme="minorHAnsi"/>
          <w:color w:val="auto"/>
          <w:sz w:val="22"/>
          <w:szCs w:val="22"/>
        </w:rPr>
      </w:pPr>
    </w:p>
    <w:p w14:paraId="104504E9" w14:textId="076FDCA1" w:rsidR="00336F99" w:rsidRPr="00977668" w:rsidRDefault="00336F99" w:rsidP="00980773">
      <w:pPr>
        <w:pStyle w:val="Default"/>
        <w:numPr>
          <w:ilvl w:val="0"/>
          <w:numId w:val="35"/>
        </w:numPr>
        <w:spacing w:after="20"/>
        <w:ind w:left="426" w:hanging="426"/>
        <w:jc w:val="both"/>
        <w:rPr>
          <w:rFonts w:asciiTheme="minorHAnsi" w:hAnsiTheme="minorHAnsi" w:cstheme="minorHAnsi"/>
          <w:color w:val="auto"/>
          <w:sz w:val="22"/>
          <w:szCs w:val="22"/>
        </w:rPr>
      </w:pPr>
      <w:r w:rsidRPr="00977668">
        <w:rPr>
          <w:rFonts w:asciiTheme="minorHAnsi" w:hAnsiTheme="minorHAnsi" w:cstheme="minorHAnsi"/>
          <w:color w:val="auto"/>
          <w:sz w:val="22"/>
          <w:szCs w:val="22"/>
        </w:rPr>
        <w:t xml:space="preserve">Zamawiający i Wykonawca dołożą wszelkich starań, aby polubownie rozwiązywać wszelkie spory związane z Umową, jakie mogą powstać pomiędzy nimi. </w:t>
      </w:r>
    </w:p>
    <w:p w14:paraId="42DA08D4" w14:textId="76C27647" w:rsidR="00336F99" w:rsidRPr="00977668" w:rsidRDefault="00336F99" w:rsidP="00980773">
      <w:pPr>
        <w:pStyle w:val="Default"/>
        <w:numPr>
          <w:ilvl w:val="0"/>
          <w:numId w:val="35"/>
        </w:numPr>
        <w:ind w:left="426" w:hanging="426"/>
        <w:jc w:val="both"/>
        <w:rPr>
          <w:rFonts w:asciiTheme="minorHAnsi" w:hAnsiTheme="minorHAnsi" w:cstheme="minorHAnsi"/>
          <w:color w:val="auto"/>
          <w:sz w:val="22"/>
          <w:szCs w:val="22"/>
        </w:rPr>
      </w:pPr>
      <w:r w:rsidRPr="00977668">
        <w:rPr>
          <w:rFonts w:asciiTheme="minorHAnsi" w:hAnsiTheme="minorHAnsi" w:cstheme="minorHAnsi"/>
          <w:color w:val="auto"/>
          <w:sz w:val="22"/>
          <w:szCs w:val="22"/>
        </w:rPr>
        <w:t xml:space="preserve">Jakiekolwiek spory mające związek z realizacją niniejszej Umowy, będą rozstrzygane przez sąd powszechny właściwy miejscowo dla siedziby Zamawiającego. </w:t>
      </w:r>
    </w:p>
    <w:p w14:paraId="419190F8" w14:textId="77777777" w:rsidR="00336F99" w:rsidRPr="00977668" w:rsidRDefault="00336F99" w:rsidP="00977668">
      <w:pPr>
        <w:pStyle w:val="Default"/>
        <w:jc w:val="both"/>
        <w:rPr>
          <w:rFonts w:asciiTheme="minorHAnsi" w:hAnsiTheme="minorHAnsi" w:cstheme="minorHAnsi"/>
          <w:color w:val="auto"/>
          <w:sz w:val="22"/>
          <w:szCs w:val="22"/>
        </w:rPr>
      </w:pPr>
    </w:p>
    <w:p w14:paraId="08735FC6" w14:textId="11009A09" w:rsidR="00336F99" w:rsidRPr="00977668" w:rsidRDefault="00336F99" w:rsidP="00977668">
      <w:pPr>
        <w:pStyle w:val="Default"/>
        <w:jc w:val="center"/>
        <w:rPr>
          <w:rFonts w:asciiTheme="minorHAnsi" w:hAnsiTheme="minorHAnsi" w:cstheme="minorHAnsi"/>
          <w:color w:val="auto"/>
          <w:sz w:val="22"/>
          <w:szCs w:val="22"/>
        </w:rPr>
      </w:pPr>
      <w:r w:rsidRPr="00977668">
        <w:rPr>
          <w:rFonts w:asciiTheme="minorHAnsi" w:hAnsiTheme="minorHAnsi" w:cstheme="minorHAnsi"/>
          <w:b/>
          <w:bCs/>
          <w:color w:val="auto"/>
          <w:sz w:val="22"/>
          <w:szCs w:val="22"/>
        </w:rPr>
        <w:t>§ 11</w:t>
      </w:r>
    </w:p>
    <w:p w14:paraId="4D2DF510" w14:textId="0284E046" w:rsidR="00336F99" w:rsidRDefault="00336F99" w:rsidP="00977668">
      <w:pPr>
        <w:pStyle w:val="Default"/>
        <w:jc w:val="center"/>
        <w:rPr>
          <w:rFonts w:asciiTheme="minorHAnsi" w:hAnsiTheme="minorHAnsi" w:cstheme="minorHAnsi"/>
          <w:b/>
          <w:bCs/>
          <w:color w:val="auto"/>
          <w:sz w:val="22"/>
          <w:szCs w:val="22"/>
        </w:rPr>
      </w:pPr>
      <w:r w:rsidRPr="00977668">
        <w:rPr>
          <w:rFonts w:asciiTheme="minorHAnsi" w:hAnsiTheme="minorHAnsi" w:cstheme="minorHAnsi"/>
          <w:b/>
          <w:bCs/>
          <w:color w:val="auto"/>
          <w:sz w:val="22"/>
          <w:szCs w:val="22"/>
        </w:rPr>
        <w:t>POSTANOWIENIA KOŃCOWE</w:t>
      </w:r>
    </w:p>
    <w:p w14:paraId="3E9C9F38" w14:textId="77777777" w:rsidR="00980773" w:rsidRPr="00977668" w:rsidRDefault="00980773" w:rsidP="00977668">
      <w:pPr>
        <w:pStyle w:val="Default"/>
        <w:jc w:val="center"/>
        <w:rPr>
          <w:rFonts w:asciiTheme="minorHAnsi" w:hAnsiTheme="minorHAnsi" w:cstheme="minorHAnsi"/>
          <w:color w:val="auto"/>
          <w:sz w:val="22"/>
          <w:szCs w:val="22"/>
        </w:rPr>
      </w:pPr>
    </w:p>
    <w:p w14:paraId="19EC93D1" w14:textId="756DD8AE" w:rsidR="00980773" w:rsidRPr="00980773" w:rsidRDefault="00336F99" w:rsidP="00980773">
      <w:pPr>
        <w:pStyle w:val="Default"/>
        <w:numPr>
          <w:ilvl w:val="0"/>
          <w:numId w:val="33"/>
        </w:numPr>
        <w:ind w:left="426" w:hanging="426"/>
        <w:jc w:val="both"/>
        <w:rPr>
          <w:rFonts w:asciiTheme="minorHAnsi" w:hAnsiTheme="minorHAnsi" w:cstheme="minorHAnsi"/>
          <w:color w:val="auto"/>
          <w:sz w:val="22"/>
          <w:szCs w:val="22"/>
        </w:rPr>
      </w:pPr>
      <w:r w:rsidRPr="00980773">
        <w:rPr>
          <w:rFonts w:asciiTheme="minorHAnsi" w:hAnsiTheme="minorHAnsi" w:cstheme="minorHAnsi"/>
          <w:color w:val="auto"/>
          <w:sz w:val="22"/>
          <w:szCs w:val="22"/>
        </w:rPr>
        <w:t xml:space="preserve">W sprawach nieuregulowanych niniejszą umową mają zastosowanie stosowne przepisy prawa polskiego w szczególności przepisy Kodeksu Cywilnego, Prawa </w:t>
      </w:r>
      <w:r w:rsidR="00980773" w:rsidRPr="00980773">
        <w:rPr>
          <w:rFonts w:asciiTheme="minorHAnsi" w:hAnsiTheme="minorHAnsi" w:cstheme="minorHAnsi"/>
          <w:color w:val="auto"/>
          <w:sz w:val="22"/>
          <w:szCs w:val="22"/>
        </w:rPr>
        <w:t xml:space="preserve">budowlanego. </w:t>
      </w:r>
    </w:p>
    <w:p w14:paraId="4312B887" w14:textId="436553B4" w:rsidR="00336F99" w:rsidRPr="00980773" w:rsidRDefault="00336F99" w:rsidP="00980773">
      <w:pPr>
        <w:pStyle w:val="Default"/>
        <w:numPr>
          <w:ilvl w:val="0"/>
          <w:numId w:val="33"/>
        </w:numPr>
        <w:ind w:left="426" w:hanging="426"/>
        <w:jc w:val="both"/>
        <w:rPr>
          <w:rFonts w:asciiTheme="minorHAnsi" w:hAnsiTheme="minorHAnsi" w:cstheme="minorHAnsi"/>
          <w:color w:val="auto"/>
          <w:sz w:val="22"/>
          <w:szCs w:val="22"/>
        </w:rPr>
      </w:pPr>
      <w:r w:rsidRPr="00980773">
        <w:rPr>
          <w:rFonts w:asciiTheme="minorHAnsi" w:hAnsiTheme="minorHAnsi" w:cstheme="minorHAnsi"/>
          <w:color w:val="auto"/>
          <w:sz w:val="22"/>
          <w:szCs w:val="22"/>
        </w:rPr>
        <w:t xml:space="preserve">Umowa została sporządzona w trzech jednobrzmiących </w:t>
      </w:r>
      <w:r w:rsidR="00980773" w:rsidRPr="00980773">
        <w:rPr>
          <w:rFonts w:asciiTheme="minorHAnsi" w:hAnsiTheme="minorHAnsi" w:cstheme="minorHAnsi"/>
          <w:color w:val="auto"/>
          <w:sz w:val="22"/>
          <w:szCs w:val="22"/>
        </w:rPr>
        <w:t xml:space="preserve">w tym </w:t>
      </w:r>
      <w:r w:rsidRPr="00980773">
        <w:rPr>
          <w:rFonts w:asciiTheme="minorHAnsi" w:hAnsiTheme="minorHAnsi" w:cstheme="minorHAnsi"/>
          <w:color w:val="auto"/>
          <w:sz w:val="22"/>
          <w:szCs w:val="22"/>
        </w:rPr>
        <w:t xml:space="preserve">dwa egzemplarze dla Zamawiającego i jeden </w:t>
      </w:r>
      <w:r w:rsidR="00980773" w:rsidRPr="00980773">
        <w:rPr>
          <w:rFonts w:asciiTheme="minorHAnsi" w:hAnsiTheme="minorHAnsi" w:cstheme="minorHAnsi"/>
          <w:color w:val="auto"/>
          <w:sz w:val="22"/>
          <w:szCs w:val="22"/>
        </w:rPr>
        <w:t>egzemplarz</w:t>
      </w:r>
      <w:r w:rsidR="00980773">
        <w:rPr>
          <w:rFonts w:asciiTheme="minorHAnsi" w:hAnsiTheme="minorHAnsi" w:cstheme="minorHAnsi"/>
          <w:color w:val="auto"/>
          <w:sz w:val="22"/>
          <w:szCs w:val="22"/>
        </w:rPr>
        <w:t xml:space="preserve">  </w:t>
      </w:r>
      <w:r w:rsidRPr="00980773">
        <w:rPr>
          <w:rFonts w:asciiTheme="minorHAnsi" w:hAnsiTheme="minorHAnsi" w:cstheme="minorHAnsi"/>
          <w:color w:val="auto"/>
          <w:sz w:val="22"/>
          <w:szCs w:val="22"/>
        </w:rPr>
        <w:t xml:space="preserve">dla Wykonawcy. </w:t>
      </w:r>
    </w:p>
    <w:p w14:paraId="403DF14E" w14:textId="5477742B" w:rsidR="00336F99" w:rsidRPr="00980773" w:rsidRDefault="00336F99" w:rsidP="00980773">
      <w:pPr>
        <w:pStyle w:val="Default"/>
        <w:numPr>
          <w:ilvl w:val="0"/>
          <w:numId w:val="33"/>
        </w:numPr>
        <w:ind w:left="426" w:hanging="426"/>
        <w:jc w:val="both"/>
        <w:rPr>
          <w:rFonts w:asciiTheme="minorHAnsi" w:hAnsiTheme="minorHAnsi" w:cstheme="minorHAnsi"/>
          <w:color w:val="auto"/>
          <w:sz w:val="22"/>
          <w:szCs w:val="22"/>
        </w:rPr>
      </w:pPr>
      <w:r w:rsidRPr="00980773">
        <w:rPr>
          <w:rFonts w:asciiTheme="minorHAnsi" w:hAnsiTheme="minorHAnsi" w:cstheme="minorHAnsi"/>
          <w:color w:val="auto"/>
          <w:sz w:val="22"/>
          <w:szCs w:val="22"/>
        </w:rPr>
        <w:t xml:space="preserve">Zmiana Umowy wymaga formy pisemnej pod rygorem nieważności. </w:t>
      </w:r>
    </w:p>
    <w:p w14:paraId="235F0425" w14:textId="77777777" w:rsidR="00336F99" w:rsidRPr="00980773" w:rsidRDefault="00336F99" w:rsidP="00980773">
      <w:pPr>
        <w:pStyle w:val="Default"/>
        <w:ind w:left="426" w:hanging="426"/>
        <w:rPr>
          <w:rFonts w:asciiTheme="minorHAnsi" w:hAnsiTheme="minorHAnsi" w:cstheme="minorHAnsi"/>
          <w:color w:val="auto"/>
          <w:sz w:val="22"/>
          <w:szCs w:val="22"/>
        </w:rPr>
      </w:pPr>
    </w:p>
    <w:p w14:paraId="3A78D2E5" w14:textId="2148F330" w:rsidR="00336F99" w:rsidRDefault="00336F99" w:rsidP="00336F99"/>
    <w:p w14:paraId="06A64744" w14:textId="3408B27A" w:rsidR="00980773" w:rsidRDefault="00980773" w:rsidP="00336F99"/>
    <w:p w14:paraId="4CB3C3B1" w14:textId="20B705FE" w:rsidR="00980773" w:rsidRPr="00980773" w:rsidRDefault="00980773" w:rsidP="00336F99">
      <w:pPr>
        <w:rPr>
          <w:rFonts w:ascii="Calibri" w:hAnsi="Calibri" w:cs="Calibri"/>
          <w:b/>
          <w:bCs/>
          <w:sz w:val="28"/>
          <w:szCs w:val="28"/>
        </w:rPr>
      </w:pPr>
      <w:r w:rsidRPr="00980773">
        <w:rPr>
          <w:rFonts w:ascii="Calibri" w:hAnsi="Calibri" w:cs="Calibri"/>
          <w:b/>
          <w:bCs/>
          <w:sz w:val="28"/>
          <w:szCs w:val="28"/>
        </w:rPr>
        <w:t xml:space="preserve">  ZAMAWIAJĄCY                                                                                  WYKONAWCA</w:t>
      </w:r>
    </w:p>
    <w:sectPr w:rsidR="00980773" w:rsidRPr="00980773" w:rsidSect="00977668">
      <w:pgSz w:w="11906" w:h="16838"/>
      <w:pgMar w:top="851"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24F26F"/>
    <w:multiLevelType w:val="hybridMultilevel"/>
    <w:tmpl w:val="4D8E3A5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D377B97"/>
    <w:multiLevelType w:val="hybridMultilevel"/>
    <w:tmpl w:val="FE5CFA7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4FF053F"/>
    <w:multiLevelType w:val="hybridMultilevel"/>
    <w:tmpl w:val="3624DB8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AA0E818"/>
    <w:multiLevelType w:val="hybridMultilevel"/>
    <w:tmpl w:val="FFA4ACD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225CEB2"/>
    <w:multiLevelType w:val="hybridMultilevel"/>
    <w:tmpl w:val="52097ED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2D698A8"/>
    <w:multiLevelType w:val="hybridMultilevel"/>
    <w:tmpl w:val="A8AF24C7"/>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169425C"/>
    <w:multiLevelType w:val="hybridMultilevel"/>
    <w:tmpl w:val="F01048E0"/>
    <w:lvl w:ilvl="0" w:tplc="8654AA48">
      <w:start w:val="1"/>
      <w:numFmt w:val="decimal"/>
      <w:lvlText w:val="%1."/>
      <w:lvlJc w:val="left"/>
      <w:pPr>
        <w:ind w:left="720" w:hanging="360"/>
      </w:pPr>
      <w:rPr>
        <w:rFonts w:asciiTheme="minorHAnsi" w:hAnsiTheme="minorHAnsi" w:cstheme="minorHAns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06EE13"/>
    <w:multiLevelType w:val="hybridMultilevel"/>
    <w:tmpl w:val="B7DA1DE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81351B6"/>
    <w:multiLevelType w:val="hybridMultilevel"/>
    <w:tmpl w:val="335FAD8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12F5B5C"/>
    <w:multiLevelType w:val="hybridMultilevel"/>
    <w:tmpl w:val="7ED89148"/>
    <w:lvl w:ilvl="0" w:tplc="04150011">
      <w:start w:val="1"/>
      <w:numFmt w:val="decimal"/>
      <w:lvlText w:val="%1)"/>
      <w:lvlJc w:val="left"/>
      <w:pPr>
        <w:spacing w:line="240" w:lineRule="auto"/>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A87D28"/>
    <w:multiLevelType w:val="hybridMultilevel"/>
    <w:tmpl w:val="A4EC7582"/>
    <w:lvl w:ilvl="0" w:tplc="0415000F">
      <w:start w:val="1"/>
      <w:numFmt w:val="decimal"/>
      <w:lvlText w:val="%1."/>
      <w:lvlJc w:val="left"/>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AFE49B"/>
    <w:multiLevelType w:val="hybridMultilevel"/>
    <w:tmpl w:val="7C417F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6C24324"/>
    <w:multiLevelType w:val="hybridMultilevel"/>
    <w:tmpl w:val="E772975A"/>
    <w:lvl w:ilvl="0" w:tplc="3A3ECF40">
      <w:start w:val="1"/>
      <w:numFmt w:val="lowerLetter"/>
      <w:lvlText w:val="%1)"/>
      <w:lvlJc w:val="left"/>
      <w:pPr>
        <w:ind w:left="786" w:hanging="360"/>
      </w:pPr>
      <w:rPr>
        <w:rFonts w:hint="default"/>
      </w:rPr>
    </w:lvl>
    <w:lvl w:ilvl="1" w:tplc="5970A094">
      <w:start w:val="1"/>
      <w:numFmt w:val="decimal"/>
      <w:lvlText w:val="%2."/>
      <w:lvlJc w:val="left"/>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1DB864E9"/>
    <w:multiLevelType w:val="hybridMultilevel"/>
    <w:tmpl w:val="12209F6E"/>
    <w:lvl w:ilvl="0" w:tplc="0415000F">
      <w:start w:val="1"/>
      <w:numFmt w:val="decimal"/>
      <w:lvlText w:val="%1."/>
      <w:lvlJc w:val="left"/>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77BABD"/>
    <w:multiLevelType w:val="hybridMultilevel"/>
    <w:tmpl w:val="0B727CF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D387077"/>
    <w:multiLevelType w:val="hybridMultilevel"/>
    <w:tmpl w:val="121C1A18"/>
    <w:lvl w:ilvl="0" w:tplc="8654AA48">
      <w:start w:val="1"/>
      <w:numFmt w:val="decimal"/>
      <w:lvlText w:val="%1."/>
      <w:lvlJc w:val="left"/>
      <w:pPr>
        <w:ind w:left="720" w:hanging="360"/>
      </w:pPr>
      <w:rPr>
        <w:rFonts w:asciiTheme="minorHAnsi" w:hAnsiTheme="minorHAnsi" w:cstheme="minorHAns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BFAF31"/>
    <w:multiLevelType w:val="hybridMultilevel"/>
    <w:tmpl w:val="0C4A7B7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10B38A7"/>
    <w:multiLevelType w:val="hybridMultilevel"/>
    <w:tmpl w:val="2C60FC7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5A457EC"/>
    <w:multiLevelType w:val="hybridMultilevel"/>
    <w:tmpl w:val="141CB556"/>
    <w:lvl w:ilvl="0" w:tplc="234EEF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7150D5C"/>
    <w:multiLevelType w:val="hybridMultilevel"/>
    <w:tmpl w:val="7202B69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55BB1E37"/>
    <w:multiLevelType w:val="hybridMultilevel"/>
    <w:tmpl w:val="4D6207A0"/>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8B96748"/>
    <w:multiLevelType w:val="hybridMultilevel"/>
    <w:tmpl w:val="4A50706A"/>
    <w:lvl w:ilvl="0" w:tplc="04150017">
      <w:start w:val="1"/>
      <w:numFmt w:val="lowerLetter"/>
      <w:lvlText w:val="%1)"/>
      <w:lvlJc w:val="left"/>
      <w:pPr>
        <w:ind w:left="720"/>
      </w:pPr>
      <w:rPr>
        <w:rFonts w:hint="default"/>
      </w:rPr>
    </w:lvl>
    <w:lvl w:ilvl="1" w:tplc="27CAE76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C9A5D94"/>
    <w:multiLevelType w:val="hybridMultilevel"/>
    <w:tmpl w:val="086D53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CA147FB"/>
    <w:multiLevelType w:val="hybridMultilevel"/>
    <w:tmpl w:val="6D5246CA"/>
    <w:lvl w:ilvl="0" w:tplc="0415000F">
      <w:start w:val="1"/>
      <w:numFmt w:val="decimal"/>
      <w:lvlText w:val="%1."/>
      <w:lvlJc w:val="left"/>
      <w:rPr>
        <w:rFonts w:hint="default"/>
      </w:rPr>
    </w:lvl>
    <w:lvl w:ilvl="1" w:tplc="F450540C">
      <w:start w:val="1"/>
      <w:numFmt w:val="decimal"/>
      <w:lvlText w:val="%2)"/>
      <w:lvlJc w:val="left"/>
      <w:pPr>
        <w:ind w:left="1440" w:hanging="360"/>
      </w:pPr>
      <w:rPr>
        <w:rFonts w:hint="default"/>
      </w:rPr>
    </w:lvl>
    <w:lvl w:ilvl="2" w:tplc="1954034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2AFC504"/>
    <w:multiLevelType w:val="hybridMultilevel"/>
    <w:tmpl w:val="F9C784B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6578037B"/>
    <w:multiLevelType w:val="hybridMultilevel"/>
    <w:tmpl w:val="1B4239D8"/>
    <w:lvl w:ilvl="0" w:tplc="15CA2E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6B95727"/>
    <w:multiLevelType w:val="hybridMultilevel"/>
    <w:tmpl w:val="D510CBF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696F0212"/>
    <w:multiLevelType w:val="hybridMultilevel"/>
    <w:tmpl w:val="1B4204AE"/>
    <w:lvl w:ilvl="0" w:tplc="1E4E1E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D69DB54"/>
    <w:multiLevelType w:val="hybridMultilevel"/>
    <w:tmpl w:val="4696261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1D53FDE"/>
    <w:multiLevelType w:val="hybridMultilevel"/>
    <w:tmpl w:val="62549EC8"/>
    <w:lvl w:ilvl="0" w:tplc="4B9C31DE">
      <w:start w:val="1"/>
      <w:numFmt w:val="lowerLetter"/>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4BEDCC0"/>
    <w:multiLevelType w:val="hybridMultilevel"/>
    <w:tmpl w:val="6CD16D4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7247988"/>
    <w:multiLevelType w:val="hybridMultilevel"/>
    <w:tmpl w:val="317EF3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78E59E7"/>
    <w:multiLevelType w:val="hybridMultilevel"/>
    <w:tmpl w:val="9E882EFC"/>
    <w:lvl w:ilvl="0" w:tplc="3A3ECF40">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BFBA323"/>
    <w:multiLevelType w:val="hybridMultilevel"/>
    <w:tmpl w:val="24FEBC93"/>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7E99F878"/>
    <w:multiLevelType w:val="hybridMultilevel"/>
    <w:tmpl w:val="3E7CFE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16"/>
  </w:num>
  <w:num w:numId="3">
    <w:abstractNumId w:val="28"/>
  </w:num>
  <w:num w:numId="4">
    <w:abstractNumId w:val="26"/>
  </w:num>
  <w:num w:numId="5">
    <w:abstractNumId w:val="7"/>
  </w:num>
  <w:num w:numId="6">
    <w:abstractNumId w:val="2"/>
  </w:num>
  <w:num w:numId="7">
    <w:abstractNumId w:val="4"/>
  </w:num>
  <w:num w:numId="8">
    <w:abstractNumId w:val="11"/>
  </w:num>
  <w:num w:numId="9">
    <w:abstractNumId w:val="33"/>
  </w:num>
  <w:num w:numId="10">
    <w:abstractNumId w:val="17"/>
  </w:num>
  <w:num w:numId="11">
    <w:abstractNumId w:val="1"/>
  </w:num>
  <w:num w:numId="12">
    <w:abstractNumId w:val="0"/>
  </w:num>
  <w:num w:numId="13">
    <w:abstractNumId w:val="34"/>
  </w:num>
  <w:num w:numId="14">
    <w:abstractNumId w:val="30"/>
  </w:num>
  <w:num w:numId="15">
    <w:abstractNumId w:val="8"/>
  </w:num>
  <w:num w:numId="16">
    <w:abstractNumId w:val="22"/>
  </w:num>
  <w:num w:numId="17">
    <w:abstractNumId w:val="19"/>
  </w:num>
  <w:num w:numId="18">
    <w:abstractNumId w:val="3"/>
  </w:num>
  <w:num w:numId="19">
    <w:abstractNumId w:val="24"/>
  </w:num>
  <w:num w:numId="20">
    <w:abstractNumId w:val="14"/>
  </w:num>
  <w:num w:numId="21">
    <w:abstractNumId w:val="20"/>
  </w:num>
  <w:num w:numId="22">
    <w:abstractNumId w:val="9"/>
  </w:num>
  <w:num w:numId="23">
    <w:abstractNumId w:val="18"/>
  </w:num>
  <w:num w:numId="24">
    <w:abstractNumId w:val="25"/>
  </w:num>
  <w:num w:numId="25">
    <w:abstractNumId w:val="12"/>
  </w:num>
  <w:num w:numId="26">
    <w:abstractNumId w:val="10"/>
  </w:num>
  <w:num w:numId="27">
    <w:abstractNumId w:val="23"/>
  </w:num>
  <w:num w:numId="28">
    <w:abstractNumId w:val="31"/>
  </w:num>
  <w:num w:numId="29">
    <w:abstractNumId w:val="29"/>
  </w:num>
  <w:num w:numId="30">
    <w:abstractNumId w:val="13"/>
  </w:num>
  <w:num w:numId="31">
    <w:abstractNumId w:val="21"/>
  </w:num>
  <w:num w:numId="32">
    <w:abstractNumId w:val="32"/>
  </w:num>
  <w:num w:numId="33">
    <w:abstractNumId w:val="15"/>
  </w:num>
  <w:num w:numId="34">
    <w:abstractNumId w:val="6"/>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F99"/>
    <w:rsid w:val="001229B8"/>
    <w:rsid w:val="0020178F"/>
    <w:rsid w:val="00307F3C"/>
    <w:rsid w:val="00331F6B"/>
    <w:rsid w:val="00336F99"/>
    <w:rsid w:val="00390899"/>
    <w:rsid w:val="004B162D"/>
    <w:rsid w:val="00635B24"/>
    <w:rsid w:val="007037EB"/>
    <w:rsid w:val="007551D9"/>
    <w:rsid w:val="00830CBA"/>
    <w:rsid w:val="00977668"/>
    <w:rsid w:val="00980773"/>
    <w:rsid w:val="009F2917"/>
    <w:rsid w:val="00A759BC"/>
    <w:rsid w:val="00B0569E"/>
    <w:rsid w:val="00C535EE"/>
    <w:rsid w:val="00CC0230"/>
    <w:rsid w:val="00D2254C"/>
    <w:rsid w:val="00DC3A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20A3C"/>
  <w15:chartTrackingRefBased/>
  <w15:docId w15:val="{519DE41F-1A7C-4E38-B120-26442820F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551D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36F9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5</Pages>
  <Words>2010</Words>
  <Characters>12062</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Człopa</dc:creator>
  <cp:keywords/>
  <dc:description/>
  <cp:lastModifiedBy>Gmina Człopa</cp:lastModifiedBy>
  <cp:revision>9</cp:revision>
  <cp:lastPrinted>2022-03-21T10:54:00Z</cp:lastPrinted>
  <dcterms:created xsi:type="dcterms:W3CDTF">2022-01-26T13:14:00Z</dcterms:created>
  <dcterms:modified xsi:type="dcterms:W3CDTF">2022-03-21T11:00:00Z</dcterms:modified>
</cp:coreProperties>
</file>