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FB6" w:rsidRPr="000F5FB6" w:rsidRDefault="000F5FB6" w:rsidP="000F5FB6">
      <w:pPr>
        <w:pBdr>
          <w:bottom w:val="single" w:sz="6" w:space="1" w:color="auto"/>
        </w:pBdr>
        <w:ind w:left="0" w:firstLine="0"/>
        <w:jc w:val="center"/>
        <w:rPr>
          <w:rFonts w:ascii="Arial" w:eastAsia="Times New Roman" w:hAnsi="Arial" w:cs="Arial"/>
          <w:vanish/>
          <w:sz w:val="16"/>
          <w:szCs w:val="16"/>
          <w:lang w:eastAsia="pl-PL"/>
        </w:rPr>
      </w:pPr>
      <w:r w:rsidRPr="000F5FB6">
        <w:rPr>
          <w:rFonts w:ascii="Arial" w:eastAsia="Times New Roman" w:hAnsi="Arial" w:cs="Arial"/>
          <w:vanish/>
          <w:sz w:val="16"/>
          <w:szCs w:val="16"/>
          <w:lang w:eastAsia="pl-PL"/>
        </w:rPr>
        <w:t>Początek formularza</w:t>
      </w:r>
    </w:p>
    <w:p w:rsidR="000F5FB6" w:rsidRPr="000F5FB6" w:rsidRDefault="000F5FB6" w:rsidP="000F5FB6">
      <w:pPr>
        <w:spacing w:after="240"/>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Ogłoszenie nr 632529-N-2019 z dnia 2019-12-05 r. </w:t>
      </w:r>
    </w:p>
    <w:p w:rsidR="000F5FB6" w:rsidRPr="000F5FB6" w:rsidRDefault="000F5FB6" w:rsidP="000F5FB6">
      <w:pPr>
        <w:ind w:left="0" w:firstLine="0"/>
        <w:jc w:val="center"/>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Zakład Gospodarki Komunalnej Zakład Budżetowy: Dostawa oleju opałowego lekkiego w ilości 70.000 </w:t>
      </w:r>
      <w:proofErr w:type="spellStart"/>
      <w:r w:rsidRPr="000F5FB6">
        <w:rPr>
          <w:rFonts w:ascii="Times New Roman" w:eastAsia="Times New Roman" w:hAnsi="Times New Roman" w:cs="Times New Roman"/>
          <w:sz w:val="24"/>
          <w:szCs w:val="24"/>
          <w:lang w:eastAsia="pl-PL"/>
        </w:rPr>
        <w:t>litrówdla</w:t>
      </w:r>
      <w:proofErr w:type="spellEnd"/>
      <w:r w:rsidRPr="000F5FB6">
        <w:rPr>
          <w:rFonts w:ascii="Times New Roman" w:eastAsia="Times New Roman" w:hAnsi="Times New Roman" w:cs="Times New Roman"/>
          <w:sz w:val="24"/>
          <w:szCs w:val="24"/>
          <w:lang w:eastAsia="pl-PL"/>
        </w:rPr>
        <w:t xml:space="preserve"> Zakładu Gospodarki Komunalnej ZB w Człopie</w:t>
      </w:r>
      <w:r w:rsidRPr="000F5FB6">
        <w:rPr>
          <w:rFonts w:ascii="Times New Roman" w:eastAsia="Times New Roman" w:hAnsi="Times New Roman" w:cs="Times New Roman"/>
          <w:sz w:val="24"/>
          <w:szCs w:val="24"/>
          <w:lang w:eastAsia="pl-PL"/>
        </w:rPr>
        <w:br/>
        <w:t xml:space="preserve">OGŁOSZENIE O ZAMÓWIENIU - Dostawy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Zamieszczanie ogłoszenia:</w:t>
      </w:r>
      <w:r w:rsidRPr="000F5FB6">
        <w:rPr>
          <w:rFonts w:ascii="Times New Roman" w:eastAsia="Times New Roman" w:hAnsi="Times New Roman" w:cs="Times New Roman"/>
          <w:sz w:val="24"/>
          <w:szCs w:val="24"/>
          <w:lang w:eastAsia="pl-PL"/>
        </w:rPr>
        <w:t xml:space="preserve"> Zamieszczanie obowiązkowe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Ogłoszenie dotyczy:</w:t>
      </w:r>
      <w:r w:rsidRPr="000F5FB6">
        <w:rPr>
          <w:rFonts w:ascii="Times New Roman" w:eastAsia="Times New Roman" w:hAnsi="Times New Roman" w:cs="Times New Roman"/>
          <w:sz w:val="24"/>
          <w:szCs w:val="24"/>
          <w:lang w:eastAsia="pl-PL"/>
        </w:rPr>
        <w:t xml:space="preserve"> Zamówienia publicznego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Nazwa projektu lub programu</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5FB6">
        <w:rPr>
          <w:rFonts w:ascii="Times New Roman" w:eastAsia="Times New Roman" w:hAnsi="Times New Roman" w:cs="Times New Roman"/>
          <w:sz w:val="24"/>
          <w:szCs w:val="24"/>
          <w:lang w:eastAsia="pl-PL"/>
        </w:rPr>
        <w:t>Pzp</w:t>
      </w:r>
      <w:proofErr w:type="spellEnd"/>
      <w:r w:rsidRPr="000F5FB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u w:val="single"/>
          <w:lang w:eastAsia="pl-PL"/>
        </w:rPr>
        <w:t>SEKCJA I: ZAMAWIAJĄCY</w:t>
      </w:r>
      <w:r w:rsidRPr="000F5FB6">
        <w:rPr>
          <w:rFonts w:ascii="Times New Roman" w:eastAsia="Times New Roman" w:hAnsi="Times New Roman" w:cs="Times New Roman"/>
          <w:sz w:val="24"/>
          <w:szCs w:val="24"/>
          <w:lang w:eastAsia="pl-PL"/>
        </w:rPr>
        <w:t xml:space="preserv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Postępowanie przeprowadza centralny zamawiający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Informacje na temat podmiotu któremu zamawiający powierzył/powierzyli prowadzenie postępowania:</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Postępowanie jest przeprowadzane wspólnie przez zamawiających</w:t>
      </w:r>
      <w:r w:rsidRPr="000F5FB6">
        <w:rPr>
          <w:rFonts w:ascii="Times New Roman" w:eastAsia="Times New Roman" w:hAnsi="Times New Roman" w:cs="Times New Roman"/>
          <w:sz w:val="24"/>
          <w:szCs w:val="24"/>
          <w:lang w:eastAsia="pl-PL"/>
        </w:rPr>
        <w:t xml:space="preserv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Informacje dodatkowe:</w:t>
      </w:r>
      <w:r w:rsidRPr="000F5FB6">
        <w:rPr>
          <w:rFonts w:ascii="Times New Roman" w:eastAsia="Times New Roman" w:hAnsi="Times New Roman" w:cs="Times New Roman"/>
          <w:sz w:val="24"/>
          <w:szCs w:val="24"/>
          <w:lang w:eastAsia="pl-PL"/>
        </w:rPr>
        <w:t xml:space="preserv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I. 1) NAZWA I ADRES: </w:t>
      </w:r>
      <w:r w:rsidRPr="000F5FB6">
        <w:rPr>
          <w:rFonts w:ascii="Times New Roman" w:eastAsia="Times New Roman" w:hAnsi="Times New Roman" w:cs="Times New Roman"/>
          <w:sz w:val="24"/>
          <w:szCs w:val="24"/>
          <w:lang w:eastAsia="pl-PL"/>
        </w:rPr>
        <w:t xml:space="preserve">Zakład Gospodarki Komunalnej Zakład Budżetowy, krajowy numer identyfikacyjny 46130470000000, ul. ul. Kolejowa  17 , 78-630  Człopa, woj. zachodniopomorskie, państwo Polska, tel. 0-67 259 10 57, e-mail zgkczlopa@op.pl, faks 0-67 </w:t>
      </w:r>
      <w:r w:rsidRPr="000F5FB6">
        <w:rPr>
          <w:rFonts w:ascii="Times New Roman" w:eastAsia="Times New Roman" w:hAnsi="Times New Roman" w:cs="Times New Roman"/>
          <w:sz w:val="24"/>
          <w:szCs w:val="24"/>
          <w:lang w:eastAsia="pl-PL"/>
        </w:rPr>
        <w:lastRenderedPageBreak/>
        <w:t xml:space="preserve">259 19 96. </w:t>
      </w:r>
      <w:r w:rsidRPr="000F5FB6">
        <w:rPr>
          <w:rFonts w:ascii="Times New Roman" w:eastAsia="Times New Roman" w:hAnsi="Times New Roman" w:cs="Times New Roman"/>
          <w:sz w:val="24"/>
          <w:szCs w:val="24"/>
          <w:lang w:eastAsia="pl-PL"/>
        </w:rPr>
        <w:br/>
        <w:t xml:space="preserve">Adres strony internetowej (URL): www.bip.czlopa.pl </w:t>
      </w:r>
      <w:r w:rsidRPr="000F5FB6">
        <w:rPr>
          <w:rFonts w:ascii="Times New Roman" w:eastAsia="Times New Roman" w:hAnsi="Times New Roman" w:cs="Times New Roman"/>
          <w:sz w:val="24"/>
          <w:szCs w:val="24"/>
          <w:lang w:eastAsia="pl-PL"/>
        </w:rPr>
        <w:br/>
        <w:t xml:space="preserve">Adres profilu nabywcy: </w:t>
      </w:r>
      <w:r w:rsidRPr="000F5FB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I. 2) RODZAJ ZAMAWIAJĄCEGO: </w:t>
      </w:r>
      <w:r w:rsidRPr="000F5FB6">
        <w:rPr>
          <w:rFonts w:ascii="Times New Roman" w:eastAsia="Times New Roman" w:hAnsi="Times New Roman" w:cs="Times New Roman"/>
          <w:sz w:val="24"/>
          <w:szCs w:val="24"/>
          <w:lang w:eastAsia="pl-PL"/>
        </w:rPr>
        <w:t xml:space="preserve">Administracja samorządowa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I.3) WSPÓLNE UDZIELANIE ZAMÓWIENIA </w:t>
      </w:r>
      <w:r w:rsidRPr="000F5FB6">
        <w:rPr>
          <w:rFonts w:ascii="Times New Roman" w:eastAsia="Times New Roman" w:hAnsi="Times New Roman" w:cs="Times New Roman"/>
          <w:b/>
          <w:bCs/>
          <w:i/>
          <w:iCs/>
          <w:sz w:val="24"/>
          <w:szCs w:val="24"/>
          <w:lang w:eastAsia="pl-PL"/>
        </w:rPr>
        <w:t>(jeżeli dotyczy)</w:t>
      </w:r>
      <w:r w:rsidRPr="000F5FB6">
        <w:rPr>
          <w:rFonts w:ascii="Times New Roman" w:eastAsia="Times New Roman" w:hAnsi="Times New Roman" w:cs="Times New Roman"/>
          <w:b/>
          <w:bCs/>
          <w:sz w:val="24"/>
          <w:szCs w:val="24"/>
          <w:lang w:eastAsia="pl-PL"/>
        </w:rPr>
        <w:t xml:space="preserv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I.4) KOMUNIKACJA: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5FB6">
        <w:rPr>
          <w:rFonts w:ascii="Times New Roman" w:eastAsia="Times New Roman" w:hAnsi="Times New Roman" w:cs="Times New Roman"/>
          <w:sz w:val="24"/>
          <w:szCs w:val="24"/>
          <w:lang w:eastAsia="pl-PL"/>
        </w:rPr>
        <w:t xml:space="preserv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Oferty lub wnioski o dopuszczenie do udziału w postępowaniu należy przesyłać:</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Elektronicznie</w:t>
      </w:r>
      <w:r w:rsidRPr="000F5FB6">
        <w:rPr>
          <w:rFonts w:ascii="Times New Roman" w:eastAsia="Times New Roman" w:hAnsi="Times New Roman" w:cs="Times New Roman"/>
          <w:sz w:val="24"/>
          <w:szCs w:val="24"/>
          <w:lang w:eastAsia="pl-PL"/>
        </w:rPr>
        <w:t xml:space="preserv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r w:rsidRPr="000F5FB6">
        <w:rPr>
          <w:rFonts w:ascii="Times New Roman" w:eastAsia="Times New Roman" w:hAnsi="Times New Roman" w:cs="Times New Roman"/>
          <w:sz w:val="24"/>
          <w:szCs w:val="24"/>
          <w:lang w:eastAsia="pl-PL"/>
        </w:rPr>
        <w:br/>
        <w:t xml:space="preserve">adres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t xml:space="preserve">Nie </w:t>
      </w:r>
      <w:r w:rsidRPr="000F5FB6">
        <w:rPr>
          <w:rFonts w:ascii="Times New Roman" w:eastAsia="Times New Roman" w:hAnsi="Times New Roman" w:cs="Times New Roman"/>
          <w:sz w:val="24"/>
          <w:szCs w:val="24"/>
          <w:lang w:eastAsia="pl-PL"/>
        </w:rPr>
        <w:br/>
        <w:t xml:space="preserve">Inny sposób: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t xml:space="preserve">Tak </w:t>
      </w:r>
      <w:r w:rsidRPr="000F5FB6">
        <w:rPr>
          <w:rFonts w:ascii="Times New Roman" w:eastAsia="Times New Roman" w:hAnsi="Times New Roman" w:cs="Times New Roman"/>
          <w:sz w:val="24"/>
          <w:szCs w:val="24"/>
          <w:lang w:eastAsia="pl-PL"/>
        </w:rPr>
        <w:br/>
        <w:t xml:space="preserve">Inny sposób: </w:t>
      </w:r>
      <w:r w:rsidRPr="000F5FB6">
        <w:rPr>
          <w:rFonts w:ascii="Times New Roman" w:eastAsia="Times New Roman" w:hAnsi="Times New Roman" w:cs="Times New Roman"/>
          <w:sz w:val="24"/>
          <w:szCs w:val="24"/>
          <w:lang w:eastAsia="pl-PL"/>
        </w:rPr>
        <w:br/>
        <w:t xml:space="preserve">w formie pisemnej </w:t>
      </w:r>
      <w:r w:rsidRPr="000F5FB6">
        <w:rPr>
          <w:rFonts w:ascii="Times New Roman" w:eastAsia="Times New Roman" w:hAnsi="Times New Roman" w:cs="Times New Roman"/>
          <w:sz w:val="24"/>
          <w:szCs w:val="24"/>
          <w:lang w:eastAsia="pl-PL"/>
        </w:rPr>
        <w:br/>
        <w:t xml:space="preserve">Adres: </w:t>
      </w:r>
      <w:r w:rsidRPr="000F5FB6">
        <w:rPr>
          <w:rFonts w:ascii="Times New Roman" w:eastAsia="Times New Roman" w:hAnsi="Times New Roman" w:cs="Times New Roman"/>
          <w:sz w:val="24"/>
          <w:szCs w:val="24"/>
          <w:lang w:eastAsia="pl-PL"/>
        </w:rPr>
        <w:br/>
        <w:t xml:space="preserve">Zakład Gospodarki Komunalnej ZB w Człopie ul. Kolejowa 17 78-630 Człopa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lastRenderedPageBreak/>
        <w:br/>
      </w:r>
      <w:r w:rsidRPr="000F5FB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5FB6">
        <w:rPr>
          <w:rFonts w:ascii="Times New Roman" w:eastAsia="Times New Roman" w:hAnsi="Times New Roman" w:cs="Times New Roman"/>
          <w:sz w:val="24"/>
          <w:szCs w:val="24"/>
          <w:lang w:eastAsia="pl-PL"/>
        </w:rPr>
        <w:t xml:space="preserv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r w:rsidRPr="000F5FB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u w:val="single"/>
          <w:lang w:eastAsia="pl-PL"/>
        </w:rPr>
        <w:t xml:space="preserve">SEKCJA II: PRZEDMIOT ZAMÓWIENIA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II.1) Nazwa nadana zamówieniu przez zamawiającego: </w:t>
      </w:r>
      <w:r w:rsidRPr="000F5FB6">
        <w:rPr>
          <w:rFonts w:ascii="Times New Roman" w:eastAsia="Times New Roman" w:hAnsi="Times New Roman" w:cs="Times New Roman"/>
          <w:sz w:val="24"/>
          <w:szCs w:val="24"/>
          <w:lang w:eastAsia="pl-PL"/>
        </w:rPr>
        <w:t xml:space="preserve">Dostawa oleju opałowego lekkiego w ilości 70.000 </w:t>
      </w:r>
      <w:proofErr w:type="spellStart"/>
      <w:r w:rsidRPr="000F5FB6">
        <w:rPr>
          <w:rFonts w:ascii="Times New Roman" w:eastAsia="Times New Roman" w:hAnsi="Times New Roman" w:cs="Times New Roman"/>
          <w:sz w:val="24"/>
          <w:szCs w:val="24"/>
          <w:lang w:eastAsia="pl-PL"/>
        </w:rPr>
        <w:t>litrówdla</w:t>
      </w:r>
      <w:proofErr w:type="spellEnd"/>
      <w:r w:rsidRPr="000F5FB6">
        <w:rPr>
          <w:rFonts w:ascii="Times New Roman" w:eastAsia="Times New Roman" w:hAnsi="Times New Roman" w:cs="Times New Roman"/>
          <w:sz w:val="24"/>
          <w:szCs w:val="24"/>
          <w:lang w:eastAsia="pl-PL"/>
        </w:rPr>
        <w:t xml:space="preserve"> Zakładu Gospodarki Komunalnej ZB w Człopie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Numer referencyjny: </w:t>
      </w:r>
      <w:r w:rsidRPr="000F5FB6">
        <w:rPr>
          <w:rFonts w:ascii="Times New Roman" w:eastAsia="Times New Roman" w:hAnsi="Times New Roman" w:cs="Times New Roman"/>
          <w:sz w:val="24"/>
          <w:szCs w:val="24"/>
          <w:lang w:eastAsia="pl-PL"/>
        </w:rPr>
        <w:t xml:space="preserve">ZGK.271.1.2019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F5FB6" w:rsidRPr="000F5FB6" w:rsidRDefault="000F5FB6" w:rsidP="000F5FB6">
      <w:pPr>
        <w:ind w:left="0" w:firstLine="0"/>
        <w:jc w:val="both"/>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II.2) Rodzaj zamówienia: </w:t>
      </w:r>
      <w:r w:rsidRPr="000F5FB6">
        <w:rPr>
          <w:rFonts w:ascii="Times New Roman" w:eastAsia="Times New Roman" w:hAnsi="Times New Roman" w:cs="Times New Roman"/>
          <w:sz w:val="24"/>
          <w:szCs w:val="24"/>
          <w:lang w:eastAsia="pl-PL"/>
        </w:rPr>
        <w:t xml:space="preserve">Dostawy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II.3) Informacja o możliwości składania ofert częściowych</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t xml:space="preserve">Zamówienie podzielone jest na części: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Oferty lub wnioski o dopuszczenie do udziału w postępowaniu można składać w odniesieniu do:</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II.4) Krótki opis przedmiotu zamówienia </w:t>
      </w:r>
      <w:r w:rsidRPr="000F5FB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5FB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5FB6">
        <w:rPr>
          <w:rFonts w:ascii="Times New Roman" w:eastAsia="Times New Roman" w:hAnsi="Times New Roman" w:cs="Times New Roman"/>
          <w:sz w:val="24"/>
          <w:szCs w:val="24"/>
          <w:lang w:eastAsia="pl-PL"/>
        </w:rPr>
        <w:t xml:space="preserve">Przedmiotem zamówienia jest dostawa oleju opałowego lekkiego w ilości 70.000 litrów dla Zakładu Gospodarki Komunalnej ZB w Człopie. Zamawiana łączna ilość oleju stanowi przewidywane, szacunkowe (+/-) zapotrzebowanie i może ulec zmianie. Zamawiający zastrzega sobie prawo zwiększenia lub zmniejszenia wielkości dostaw w stosunku do zapotrzebowania szacunkowego określonego w SIWZ w przypadku zaistnienia okoliczności, na które Zamawiający nie ma wpływu np. niekorzystnych warunków atmosferycznych. W takim przypadku Wykonawcy nie przysługują wobec Zamawiającego roszczenia odszkodowawcze z tytułu zmniejszenia zamówienia. Do każdej dostawy Wykonawca zobowiązany jest dostarczyć Zamawiającemu aktualne świadectwo jakości na dostarczany olej opałowy lekki. Załadunek, rozładunek oraz transport zostanie ujęty w cenie jednostkowej sprzedaży oleju. Dostawy będą realizowane po każdorazowym zgłoszeniu telefonicznym, pisemnym lub faksem przez Zamawiającego. Dostawy będą dokonywane specjalistycznym pojazdem transportowym wyposażonym w legalizowany układ do pomiaru ilościowego oleju opałowego lekkiego oraz inne urządzenia niezbędne do bezproblemowego przepompowania oleju do zbiorników. Minimalna ilość dostawy jednorazowej to 6.000 litrów. Odbiór oleju odbywał się będzie przez osobę reprezentującą </w:t>
      </w:r>
      <w:r w:rsidRPr="000F5FB6">
        <w:rPr>
          <w:rFonts w:ascii="Times New Roman" w:eastAsia="Times New Roman" w:hAnsi="Times New Roman" w:cs="Times New Roman"/>
          <w:sz w:val="24"/>
          <w:szCs w:val="24"/>
          <w:lang w:eastAsia="pl-PL"/>
        </w:rPr>
        <w:lastRenderedPageBreak/>
        <w:t xml:space="preserve">Zamawiającego, zgodnie z odczytem urządzeń pomiarowych zainstalowanych na jednostkach dostawczych Wykonawcy. Dostawy oleju dokonywane będą partiami do następujących kotłowni: - przy ul. Moniuszki 29 w Człopie - przy ul. Południowej 18 w Człopie - przy ul. Brzozowej 7 w Człopie - przy ul. Brzozowej 8 w Człopie Wymagania jakościowe i materiałowe. Dostarczony olej powinien posiadać następujące parametry jakościowe wynikające z obowiązującej Polskiej Normy: PN-C-96-024:2011, to jest: </w:t>
      </w:r>
      <w:r w:rsidRPr="000F5FB6">
        <w:rPr>
          <w:rFonts w:ascii="Times New Roman" w:eastAsia="Times New Roman" w:hAnsi="Times New Roman" w:cs="Times New Roman"/>
          <w:sz w:val="24"/>
          <w:szCs w:val="24"/>
          <w:lang w:eastAsia="pl-PL"/>
        </w:rPr>
        <w:sym w:font="Symbol" w:char="F02D"/>
      </w:r>
      <w:r w:rsidRPr="000F5FB6">
        <w:rPr>
          <w:rFonts w:ascii="Times New Roman" w:eastAsia="Times New Roman" w:hAnsi="Times New Roman" w:cs="Times New Roman"/>
          <w:sz w:val="24"/>
          <w:szCs w:val="24"/>
          <w:lang w:eastAsia="pl-PL"/>
        </w:rPr>
        <w:t xml:space="preserve"> wartość opałowa nie mniejsza jak - 42,6MJ/kg, </w:t>
      </w:r>
      <w:r w:rsidRPr="000F5FB6">
        <w:rPr>
          <w:rFonts w:ascii="Times New Roman" w:eastAsia="Times New Roman" w:hAnsi="Times New Roman" w:cs="Times New Roman"/>
          <w:sz w:val="24"/>
          <w:szCs w:val="24"/>
          <w:lang w:eastAsia="pl-PL"/>
        </w:rPr>
        <w:sym w:font="Symbol" w:char="F02D"/>
      </w:r>
      <w:r w:rsidRPr="000F5FB6">
        <w:rPr>
          <w:rFonts w:ascii="Times New Roman" w:eastAsia="Times New Roman" w:hAnsi="Times New Roman" w:cs="Times New Roman"/>
          <w:sz w:val="24"/>
          <w:szCs w:val="24"/>
          <w:lang w:eastAsia="pl-PL"/>
        </w:rPr>
        <w:t xml:space="preserve"> gęstość w temp. 15 0 C nie więcej niż - 0,860 kg/dm3 </w:t>
      </w:r>
      <w:r w:rsidRPr="000F5FB6">
        <w:rPr>
          <w:rFonts w:ascii="Times New Roman" w:eastAsia="Times New Roman" w:hAnsi="Times New Roman" w:cs="Times New Roman"/>
          <w:sz w:val="24"/>
          <w:szCs w:val="24"/>
          <w:lang w:eastAsia="pl-PL"/>
        </w:rPr>
        <w:sym w:font="Symbol" w:char="F02D"/>
      </w:r>
      <w:r w:rsidRPr="000F5FB6">
        <w:rPr>
          <w:rFonts w:ascii="Times New Roman" w:eastAsia="Times New Roman" w:hAnsi="Times New Roman" w:cs="Times New Roman"/>
          <w:sz w:val="24"/>
          <w:szCs w:val="24"/>
          <w:lang w:eastAsia="pl-PL"/>
        </w:rPr>
        <w:t xml:space="preserve"> zawartość siarki nie więcej niż - 0,2% </w:t>
      </w:r>
      <w:r w:rsidRPr="000F5FB6">
        <w:rPr>
          <w:rFonts w:ascii="Times New Roman" w:eastAsia="Times New Roman" w:hAnsi="Times New Roman" w:cs="Times New Roman"/>
          <w:sz w:val="24"/>
          <w:szCs w:val="24"/>
          <w:lang w:eastAsia="pl-PL"/>
        </w:rPr>
        <w:sym w:font="Symbol" w:char="F02D"/>
      </w:r>
      <w:r w:rsidRPr="000F5FB6">
        <w:rPr>
          <w:rFonts w:ascii="Times New Roman" w:eastAsia="Times New Roman" w:hAnsi="Times New Roman" w:cs="Times New Roman"/>
          <w:sz w:val="24"/>
          <w:szCs w:val="24"/>
          <w:lang w:eastAsia="pl-PL"/>
        </w:rPr>
        <w:t xml:space="preserve"> temperatura zapłonu nie niższa niż - 56 0 C </w:t>
      </w:r>
      <w:r w:rsidRPr="000F5FB6">
        <w:rPr>
          <w:rFonts w:ascii="Times New Roman" w:eastAsia="Times New Roman" w:hAnsi="Times New Roman" w:cs="Times New Roman"/>
          <w:sz w:val="24"/>
          <w:szCs w:val="24"/>
          <w:lang w:eastAsia="pl-PL"/>
        </w:rPr>
        <w:sym w:font="Symbol" w:char="F02D"/>
      </w:r>
      <w:r w:rsidRPr="000F5FB6">
        <w:rPr>
          <w:rFonts w:ascii="Times New Roman" w:eastAsia="Times New Roman" w:hAnsi="Times New Roman" w:cs="Times New Roman"/>
          <w:sz w:val="24"/>
          <w:szCs w:val="24"/>
          <w:lang w:eastAsia="pl-PL"/>
        </w:rPr>
        <w:t xml:space="preserve"> zawartość wody w % masowych, nie więcej niż - 0,05% </w:t>
      </w:r>
      <w:r w:rsidRPr="000F5FB6">
        <w:rPr>
          <w:rFonts w:ascii="Times New Roman" w:eastAsia="Times New Roman" w:hAnsi="Times New Roman" w:cs="Times New Roman"/>
          <w:sz w:val="24"/>
          <w:szCs w:val="24"/>
          <w:lang w:eastAsia="pl-PL"/>
        </w:rPr>
        <w:sym w:font="Symbol" w:char="F02D"/>
      </w:r>
      <w:r w:rsidRPr="000F5FB6">
        <w:rPr>
          <w:rFonts w:ascii="Times New Roman" w:eastAsia="Times New Roman" w:hAnsi="Times New Roman" w:cs="Times New Roman"/>
          <w:sz w:val="24"/>
          <w:szCs w:val="24"/>
          <w:lang w:eastAsia="pl-PL"/>
        </w:rPr>
        <w:t xml:space="preserve"> kolor - czerwony </w:t>
      </w:r>
      <w:r w:rsidRPr="000F5FB6">
        <w:rPr>
          <w:rFonts w:ascii="Times New Roman" w:eastAsia="Times New Roman" w:hAnsi="Times New Roman" w:cs="Times New Roman"/>
          <w:sz w:val="24"/>
          <w:szCs w:val="24"/>
          <w:lang w:eastAsia="pl-PL"/>
        </w:rPr>
        <w:sym w:font="Symbol" w:char="F02D"/>
      </w:r>
      <w:r w:rsidRPr="000F5FB6">
        <w:rPr>
          <w:rFonts w:ascii="Times New Roman" w:eastAsia="Times New Roman" w:hAnsi="Times New Roman" w:cs="Times New Roman"/>
          <w:sz w:val="24"/>
          <w:szCs w:val="24"/>
          <w:lang w:eastAsia="pl-PL"/>
        </w:rPr>
        <w:t xml:space="preserve"> zawartość </w:t>
      </w:r>
      <w:proofErr w:type="spellStart"/>
      <w:r w:rsidRPr="000F5FB6">
        <w:rPr>
          <w:rFonts w:ascii="Times New Roman" w:eastAsia="Times New Roman" w:hAnsi="Times New Roman" w:cs="Times New Roman"/>
          <w:sz w:val="24"/>
          <w:szCs w:val="24"/>
          <w:lang w:eastAsia="pl-PL"/>
        </w:rPr>
        <w:t>wytrąceń</w:t>
      </w:r>
      <w:proofErr w:type="spellEnd"/>
      <w:r w:rsidRPr="000F5FB6">
        <w:rPr>
          <w:rFonts w:ascii="Times New Roman" w:eastAsia="Times New Roman" w:hAnsi="Times New Roman" w:cs="Times New Roman"/>
          <w:sz w:val="24"/>
          <w:szCs w:val="24"/>
          <w:lang w:eastAsia="pl-PL"/>
        </w:rPr>
        <w:t xml:space="preserve"> w % masowych, nie więcej niż - 0,05% </w:t>
      </w:r>
      <w:r w:rsidRPr="000F5FB6">
        <w:rPr>
          <w:rFonts w:ascii="Times New Roman" w:eastAsia="Times New Roman" w:hAnsi="Times New Roman" w:cs="Times New Roman"/>
          <w:sz w:val="24"/>
          <w:szCs w:val="24"/>
          <w:lang w:eastAsia="pl-PL"/>
        </w:rPr>
        <w:sym w:font="Symbol" w:char="F02D"/>
      </w:r>
      <w:r w:rsidRPr="000F5FB6">
        <w:rPr>
          <w:rFonts w:ascii="Times New Roman" w:eastAsia="Times New Roman" w:hAnsi="Times New Roman" w:cs="Times New Roman"/>
          <w:sz w:val="24"/>
          <w:szCs w:val="24"/>
          <w:lang w:eastAsia="pl-PL"/>
        </w:rPr>
        <w:t xml:space="preserve"> pozostałość po spopieleniu w % masowych, nie więcej niż - 0,01 % </w:t>
      </w:r>
      <w:r w:rsidRPr="000F5FB6">
        <w:rPr>
          <w:rFonts w:ascii="Times New Roman" w:eastAsia="Times New Roman" w:hAnsi="Times New Roman" w:cs="Times New Roman"/>
          <w:sz w:val="24"/>
          <w:szCs w:val="24"/>
          <w:lang w:eastAsia="pl-PL"/>
        </w:rPr>
        <w:sym w:font="Symbol" w:char="F02D"/>
      </w:r>
      <w:r w:rsidRPr="000F5FB6">
        <w:rPr>
          <w:rFonts w:ascii="Times New Roman" w:eastAsia="Times New Roman" w:hAnsi="Times New Roman" w:cs="Times New Roman"/>
          <w:sz w:val="24"/>
          <w:szCs w:val="24"/>
          <w:lang w:eastAsia="pl-PL"/>
        </w:rPr>
        <w:t xml:space="preserve"> punkt zapłonu, nie mniej niż - 56 0 C W przypadku, gdy zamawiający dokonał opisu przedmiotu zamówienia poprzez wskazanie przykładowych znaków towarowych, patentów lub pochodzenia lub wskazał jakikolwiek sprzęt, urządzenie lub inne poprzez podanie nazwy producenta lub w inny sposób, który mógłby wskazywać na konkretnego producenta i w ten sposób mógłby utrudniać uczciwą konkurencję, dopuszcza się dla tego sprzętu, urządzeń lub innych możliwość zastosowań równoważnych tzn., przy zachowaniu tych samych norm i nie gorszych parametrów technicznych i jakościowych jakie wystąpiły w opisie przedmiotu zamówienia. Wszystkie wskazane w Opisie przedmiotu zamówienia parametry stanowią parametry minimalne. Zamawiający dopuszcza możliwość składania ofert zawierających rozwiązania równoważne o parametrach technicznych i jakościowych nie gorszych niż wskazane w treści dokumentów składających się na opis przedmiotu zamówienia. Ofertą równoważną jest więc asortyment o takich samych lub lepszych parametrach technicznych, jakościowych, funkcjonalnych spełniający minimalne parametry określone przez zamawiającego. Wykonawca, który powołuje się na rozwiązania równoważne opisywanym przez zamawiającego, jest obowiązany wykazać, że określona przez niego technologia, zaoferowane produkty, czy materiały spełniają wymagania określone przez zamawiającego.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II.5) Główny kod CPV: </w:t>
      </w:r>
      <w:r w:rsidRPr="000F5FB6">
        <w:rPr>
          <w:rFonts w:ascii="Times New Roman" w:eastAsia="Times New Roman" w:hAnsi="Times New Roman" w:cs="Times New Roman"/>
          <w:sz w:val="24"/>
          <w:szCs w:val="24"/>
          <w:lang w:eastAsia="pl-PL"/>
        </w:rPr>
        <w:t xml:space="preserve">09135100-5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Dodatkowe kody CPV:</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II.6) Całkowita wartość zamówienia </w:t>
      </w:r>
      <w:r w:rsidRPr="000F5FB6">
        <w:rPr>
          <w:rFonts w:ascii="Times New Roman" w:eastAsia="Times New Roman" w:hAnsi="Times New Roman" w:cs="Times New Roman"/>
          <w:i/>
          <w:iCs/>
          <w:sz w:val="24"/>
          <w:szCs w:val="24"/>
          <w:lang w:eastAsia="pl-PL"/>
        </w:rPr>
        <w:t>(jeżeli zamawiający podaje informacje o wartości zamówienia)</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t xml:space="preserve">Wartość bez VAT: </w:t>
      </w:r>
      <w:r w:rsidRPr="000F5FB6">
        <w:rPr>
          <w:rFonts w:ascii="Times New Roman" w:eastAsia="Times New Roman" w:hAnsi="Times New Roman" w:cs="Times New Roman"/>
          <w:sz w:val="24"/>
          <w:szCs w:val="24"/>
          <w:lang w:eastAsia="pl-PL"/>
        </w:rPr>
        <w:br/>
        <w:t xml:space="preserve">Waluta: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5FB6">
        <w:rPr>
          <w:rFonts w:ascii="Times New Roman" w:eastAsia="Times New Roman" w:hAnsi="Times New Roman" w:cs="Times New Roman"/>
          <w:sz w:val="24"/>
          <w:szCs w:val="24"/>
          <w:lang w:eastAsia="pl-PL"/>
        </w:rPr>
        <w:t xml:space="preserv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F5FB6">
        <w:rPr>
          <w:rFonts w:ascii="Times New Roman" w:eastAsia="Times New Roman" w:hAnsi="Times New Roman" w:cs="Times New Roman"/>
          <w:b/>
          <w:bCs/>
          <w:sz w:val="24"/>
          <w:szCs w:val="24"/>
          <w:lang w:eastAsia="pl-PL"/>
        </w:rPr>
        <w:t>Pzp</w:t>
      </w:r>
      <w:proofErr w:type="spellEnd"/>
      <w:r w:rsidRPr="000F5FB6">
        <w:rPr>
          <w:rFonts w:ascii="Times New Roman" w:eastAsia="Times New Roman" w:hAnsi="Times New Roman" w:cs="Times New Roman"/>
          <w:b/>
          <w:bCs/>
          <w:sz w:val="24"/>
          <w:szCs w:val="24"/>
          <w:lang w:eastAsia="pl-PL"/>
        </w:rPr>
        <w:t xml:space="preserve">: </w:t>
      </w:r>
      <w:r w:rsidRPr="000F5FB6">
        <w:rPr>
          <w:rFonts w:ascii="Times New Roman" w:eastAsia="Times New Roman" w:hAnsi="Times New Roman" w:cs="Times New Roman"/>
          <w:sz w:val="24"/>
          <w:szCs w:val="24"/>
          <w:lang w:eastAsia="pl-PL"/>
        </w:rPr>
        <w:t xml:space="preserve">Nie </w:t>
      </w:r>
      <w:r w:rsidRPr="000F5FB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5FB6">
        <w:rPr>
          <w:rFonts w:ascii="Times New Roman" w:eastAsia="Times New Roman" w:hAnsi="Times New Roman" w:cs="Times New Roman"/>
          <w:sz w:val="24"/>
          <w:szCs w:val="24"/>
          <w:lang w:eastAsia="pl-PL"/>
        </w:rPr>
        <w:t>Pzp</w:t>
      </w:r>
      <w:proofErr w:type="spellEnd"/>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t>miesiącach:   </w:t>
      </w:r>
      <w:r w:rsidRPr="000F5FB6">
        <w:rPr>
          <w:rFonts w:ascii="Times New Roman" w:eastAsia="Times New Roman" w:hAnsi="Times New Roman" w:cs="Times New Roman"/>
          <w:i/>
          <w:iCs/>
          <w:sz w:val="24"/>
          <w:szCs w:val="24"/>
          <w:lang w:eastAsia="pl-PL"/>
        </w:rPr>
        <w:t xml:space="preserve"> lub </w:t>
      </w:r>
      <w:r w:rsidRPr="000F5FB6">
        <w:rPr>
          <w:rFonts w:ascii="Times New Roman" w:eastAsia="Times New Roman" w:hAnsi="Times New Roman" w:cs="Times New Roman"/>
          <w:b/>
          <w:bCs/>
          <w:sz w:val="24"/>
          <w:szCs w:val="24"/>
          <w:lang w:eastAsia="pl-PL"/>
        </w:rPr>
        <w:t>dniach:</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i/>
          <w:iCs/>
          <w:sz w:val="24"/>
          <w:szCs w:val="24"/>
          <w:lang w:eastAsia="pl-PL"/>
        </w:rPr>
        <w:lastRenderedPageBreak/>
        <w:t>lub</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data rozpoczęcia: </w:t>
      </w:r>
      <w:r w:rsidRPr="000F5FB6">
        <w:rPr>
          <w:rFonts w:ascii="Times New Roman" w:eastAsia="Times New Roman" w:hAnsi="Times New Roman" w:cs="Times New Roman"/>
          <w:sz w:val="24"/>
          <w:szCs w:val="24"/>
          <w:lang w:eastAsia="pl-PL"/>
        </w:rPr>
        <w:t> </w:t>
      </w:r>
      <w:r w:rsidRPr="000F5FB6">
        <w:rPr>
          <w:rFonts w:ascii="Times New Roman" w:eastAsia="Times New Roman" w:hAnsi="Times New Roman" w:cs="Times New Roman"/>
          <w:i/>
          <w:iCs/>
          <w:sz w:val="24"/>
          <w:szCs w:val="24"/>
          <w:lang w:eastAsia="pl-PL"/>
        </w:rPr>
        <w:t xml:space="preserve"> lub </w:t>
      </w:r>
      <w:r w:rsidRPr="000F5FB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F5FB6" w:rsidRPr="000F5FB6" w:rsidTr="000F5FB6">
        <w:tc>
          <w:tcPr>
            <w:tcW w:w="0" w:type="auto"/>
            <w:tcBorders>
              <w:top w:val="single" w:sz="6" w:space="0" w:color="000000"/>
              <w:left w:val="single" w:sz="6" w:space="0" w:color="000000"/>
              <w:bottom w:val="single" w:sz="6" w:space="0" w:color="000000"/>
              <w:right w:val="single" w:sz="6" w:space="0" w:color="000000"/>
            </w:tcBorders>
            <w:vAlign w:val="center"/>
            <w:hideMark/>
          </w:tcPr>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Data zakończenia</w:t>
            </w:r>
          </w:p>
        </w:tc>
      </w:tr>
      <w:tr w:rsidR="000F5FB6" w:rsidRPr="000F5FB6" w:rsidTr="000F5FB6">
        <w:tc>
          <w:tcPr>
            <w:tcW w:w="0" w:type="auto"/>
            <w:tcBorders>
              <w:top w:val="single" w:sz="6" w:space="0" w:color="000000"/>
              <w:left w:val="single" w:sz="6" w:space="0" w:color="000000"/>
              <w:bottom w:val="single" w:sz="6" w:space="0" w:color="000000"/>
              <w:right w:val="single" w:sz="6" w:space="0" w:color="000000"/>
            </w:tcBorders>
            <w:vAlign w:val="center"/>
            <w:hideMark/>
          </w:tcPr>
          <w:p w:rsidR="000F5FB6" w:rsidRPr="000F5FB6" w:rsidRDefault="000F5FB6" w:rsidP="000F5FB6">
            <w:pPr>
              <w:ind w:left="0" w:firstLine="0"/>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FB6" w:rsidRPr="000F5FB6" w:rsidRDefault="000F5FB6" w:rsidP="000F5FB6">
            <w:pPr>
              <w:ind w:left="0" w:firstLine="0"/>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2020-01-01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2020-12-31</w:t>
            </w:r>
          </w:p>
        </w:tc>
      </w:tr>
    </w:tbl>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II.9) Informacje dodatkowe: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III.1) WARUNKI UDZIAŁU W POSTĘPOWANIU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t xml:space="preserve">Określenie warunków: Wykonawca musi wykazać, że posiada aktualną koncesję na wykonywanie działalności gospodarczej w zakresie obrotu paliwami, o której mowa w ustawie z dnia 10 kwietnia 1997 r. Prawo energetyczne (Dz. U. z 2018 r., poz. 755 ze zm.) obowiązującą przez cały okres realizowania zamówienia. </w:t>
      </w:r>
      <w:r w:rsidRPr="000F5FB6">
        <w:rPr>
          <w:rFonts w:ascii="Times New Roman" w:eastAsia="Times New Roman" w:hAnsi="Times New Roman" w:cs="Times New Roman"/>
          <w:sz w:val="24"/>
          <w:szCs w:val="24"/>
          <w:lang w:eastAsia="pl-PL"/>
        </w:rPr>
        <w:br/>
        <w:t xml:space="preserve">Informacje dodatkowe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III.1.2) Sytuacja finansowa lub ekonomiczna </w:t>
      </w:r>
      <w:r w:rsidRPr="000F5FB6">
        <w:rPr>
          <w:rFonts w:ascii="Times New Roman" w:eastAsia="Times New Roman" w:hAnsi="Times New Roman" w:cs="Times New Roman"/>
          <w:sz w:val="24"/>
          <w:szCs w:val="24"/>
          <w:lang w:eastAsia="pl-PL"/>
        </w:rPr>
        <w:br/>
        <w:t xml:space="preserve">Określenie warunków: Zamawiający nie stawia wymagań w zakresie spełnienia niniejszego warunku </w:t>
      </w:r>
      <w:r w:rsidRPr="000F5FB6">
        <w:rPr>
          <w:rFonts w:ascii="Times New Roman" w:eastAsia="Times New Roman" w:hAnsi="Times New Roman" w:cs="Times New Roman"/>
          <w:sz w:val="24"/>
          <w:szCs w:val="24"/>
          <w:lang w:eastAsia="pl-PL"/>
        </w:rPr>
        <w:br/>
        <w:t xml:space="preserve">Informacje dodatkowe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III.1.3) Zdolność techniczna lub zawodowa </w:t>
      </w:r>
      <w:r w:rsidRPr="000F5FB6">
        <w:rPr>
          <w:rFonts w:ascii="Times New Roman" w:eastAsia="Times New Roman" w:hAnsi="Times New Roman" w:cs="Times New Roman"/>
          <w:sz w:val="24"/>
          <w:szCs w:val="24"/>
          <w:lang w:eastAsia="pl-PL"/>
        </w:rPr>
        <w:br/>
        <w:t xml:space="preserve">Określenie warunków: Wykonawca musi posiadać doświadczenie polegające na wykonaniu (zakończeniu), w okresie ostatnich 3 lat przed upływem terminu składania ofert, a jeżeli okres prowadzenia działalności jest krótszy – w tym okresie min. 1 dostawę stanowiącą przedmiot zamówienia o łącznej wartości min 100 000,00 zł brutto. </w:t>
      </w:r>
      <w:r w:rsidRPr="000F5FB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F5FB6">
        <w:rPr>
          <w:rFonts w:ascii="Times New Roman" w:eastAsia="Times New Roman" w:hAnsi="Times New Roman" w:cs="Times New Roman"/>
          <w:sz w:val="24"/>
          <w:szCs w:val="24"/>
          <w:lang w:eastAsia="pl-PL"/>
        </w:rPr>
        <w:br/>
        <w:t xml:space="preserve">Informacje dodatkowe: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III.2) PODSTAWY WYKLUCZENIA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F5FB6">
        <w:rPr>
          <w:rFonts w:ascii="Times New Roman" w:eastAsia="Times New Roman" w:hAnsi="Times New Roman" w:cs="Times New Roman"/>
          <w:b/>
          <w:bCs/>
          <w:sz w:val="24"/>
          <w:szCs w:val="24"/>
          <w:lang w:eastAsia="pl-PL"/>
        </w:rPr>
        <w:t>Pzp</w:t>
      </w:r>
      <w:proofErr w:type="spellEnd"/>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5FB6">
        <w:rPr>
          <w:rFonts w:ascii="Times New Roman" w:eastAsia="Times New Roman" w:hAnsi="Times New Roman" w:cs="Times New Roman"/>
          <w:b/>
          <w:bCs/>
          <w:sz w:val="24"/>
          <w:szCs w:val="24"/>
          <w:lang w:eastAsia="pl-PL"/>
        </w:rPr>
        <w:t>Pzp</w:t>
      </w:r>
      <w:proofErr w:type="spellEnd"/>
      <w:r w:rsidRPr="000F5FB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F5FB6">
        <w:rPr>
          <w:rFonts w:ascii="Times New Roman" w:eastAsia="Times New Roman" w:hAnsi="Times New Roman" w:cs="Times New Roman"/>
          <w:sz w:val="24"/>
          <w:szCs w:val="24"/>
          <w:lang w:eastAsia="pl-PL"/>
        </w:rPr>
        <w:t>Pzp</w:t>
      </w:r>
      <w:proofErr w:type="spellEnd"/>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F5FB6">
        <w:rPr>
          <w:rFonts w:ascii="Times New Roman" w:eastAsia="Times New Roman" w:hAnsi="Times New Roman" w:cs="Times New Roman"/>
          <w:sz w:val="24"/>
          <w:szCs w:val="24"/>
          <w:lang w:eastAsia="pl-PL"/>
        </w:rPr>
        <w:t>Pzp</w:t>
      </w:r>
      <w:proofErr w:type="spellEnd"/>
      <w:r w:rsidRPr="000F5FB6">
        <w:rPr>
          <w:rFonts w:ascii="Times New Roman" w:eastAsia="Times New Roman" w:hAnsi="Times New Roman" w:cs="Times New Roman"/>
          <w:sz w:val="24"/>
          <w:szCs w:val="24"/>
          <w:lang w:eastAsia="pl-PL"/>
        </w:rPr>
        <w:t xml:space="preserv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F5FB6">
        <w:rPr>
          <w:rFonts w:ascii="Times New Roman" w:eastAsia="Times New Roman" w:hAnsi="Times New Roman" w:cs="Times New Roman"/>
          <w:sz w:val="24"/>
          <w:szCs w:val="24"/>
          <w:lang w:eastAsia="pl-PL"/>
        </w:rPr>
        <w:br/>
        <w:t xml:space="preserve">Tak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lastRenderedPageBreak/>
        <w:t xml:space="preserve">Oświadczenie o spełnianiu kryteriów selekcji </w:t>
      </w:r>
      <w:r w:rsidRPr="000F5FB6">
        <w:rPr>
          <w:rFonts w:ascii="Times New Roman" w:eastAsia="Times New Roman" w:hAnsi="Times New Roman" w:cs="Times New Roman"/>
          <w:sz w:val="24"/>
          <w:szCs w:val="24"/>
          <w:lang w:eastAsia="pl-PL"/>
        </w:rPr>
        <w:br/>
        <w:t xml:space="preserve">Nie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6.2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7. Zamawiający żąda od Wykonawcy, który powołuje się na zasoby innych podmiotów, na zasadach określonych w art. 22a ustawy, przedstawienia w odniesieniu do tych podmiotów dokumentów wymienionych w rozdziale VI pkt. 6 </w:t>
      </w:r>
      <w:proofErr w:type="spellStart"/>
      <w:r w:rsidRPr="000F5FB6">
        <w:rPr>
          <w:rFonts w:ascii="Times New Roman" w:eastAsia="Times New Roman" w:hAnsi="Times New Roman" w:cs="Times New Roman"/>
          <w:sz w:val="24"/>
          <w:szCs w:val="24"/>
          <w:lang w:eastAsia="pl-PL"/>
        </w:rPr>
        <w:t>ppkt</w:t>
      </w:r>
      <w:proofErr w:type="spellEnd"/>
      <w:r w:rsidRPr="000F5FB6">
        <w:rPr>
          <w:rFonts w:ascii="Times New Roman" w:eastAsia="Times New Roman" w:hAnsi="Times New Roman" w:cs="Times New Roman"/>
          <w:sz w:val="24"/>
          <w:szCs w:val="24"/>
          <w:lang w:eastAsia="pl-PL"/>
        </w:rPr>
        <w:t xml:space="preserve">. 6.2 7.1 Jeżeli wykonawca ma siedzibę lub miejsce zamieszkania poza terytorium Rzeczypospolitej Polskiej zamiast dokumentów, o których mowa w rozdziale VI pkt.6 składa dokument wystawiony w kraju, w którym ma siedzibę lub miejsce zamieszkania potwierdzający, że: a) nie otwarto jego likwidacji ani nie ogłoszono upadłości - wystawiony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7.2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III.5.1) W ZAKRESIE SPEŁNIANIA WARUNKÓW UDZIAŁU W POSTĘPOWANIU:</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t xml:space="preserve">6.1 W celu potwierdzenia spełniania przez Wykonawcę warunków udziału w postępowaniu: a) Koncesja, zezwolenie, licencja lub dokument potwierdzający, że Wykonawca jest wpisany do jednego z rejestrów zawodowych lub handlowych, prowadzonych w państwie członkowskim Unii Europejskiej, w którym Wykonawca ma siedzibę lub miejsce zamieszkania, b) Wykaz wykonanych dostaw,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zostały wykonane, oraz załączeniem dowodów określających, czy te zostały wykonane należycie przy czym dowodami, o których mowa są referencje bądź inne dokumenty wystawione przez podmiot, na rzecz którego dostawy były wykonane, a jeżeli z uzasadnionej przyczyny o obiektywnym charakterze Wykonawca nie jest w stanie uzyskać tych dokumentów- inne dokumenty.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lastRenderedPageBreak/>
        <w:t>III.5.2) W ZAKRESIE KRYTERIÓW SELEKCJI:</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III.7) INNE DOKUMENTY NIE WYMIENIONE W pkt III.3) - III.6)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1. Formularz ofertowy – załącznik nr 1 2. Oświadczenie w zakresie wypełnienia obowiązków informacyjnych przewidzianych w art. 13 lub art. 14 RODO – załącznik nr 2 3. Oświadczenia składane na podstawie art. 25a ust. 1 ustawy </w:t>
      </w:r>
      <w:proofErr w:type="spellStart"/>
      <w:r w:rsidRPr="000F5FB6">
        <w:rPr>
          <w:rFonts w:ascii="Times New Roman" w:eastAsia="Times New Roman" w:hAnsi="Times New Roman" w:cs="Times New Roman"/>
          <w:sz w:val="24"/>
          <w:szCs w:val="24"/>
          <w:lang w:eastAsia="pl-PL"/>
        </w:rPr>
        <w:t>Pzp</w:t>
      </w:r>
      <w:proofErr w:type="spellEnd"/>
      <w:r w:rsidRPr="000F5FB6">
        <w:rPr>
          <w:rFonts w:ascii="Times New Roman" w:eastAsia="Times New Roman" w:hAnsi="Times New Roman" w:cs="Times New Roman"/>
          <w:sz w:val="24"/>
          <w:szCs w:val="24"/>
          <w:lang w:eastAsia="pl-PL"/>
        </w:rPr>
        <w:t xml:space="preserve"> dotyczące spełniania warunków udziału w postępowaniu – załącznik nr 3 4. Oświadczenie składane na podstawie art. 25a ust 1 dotyczące przesłanek wykluczenia z postępowania – załącznik nr 4 5. Oświadczenie Wykonawcy o przynależności albo braku przynależności do tej samej grupy kapitałowej, o której mowa w art. 24 ust. 1 pkt 23 ustawy </w:t>
      </w:r>
      <w:proofErr w:type="spellStart"/>
      <w:r w:rsidRPr="000F5FB6">
        <w:rPr>
          <w:rFonts w:ascii="Times New Roman" w:eastAsia="Times New Roman" w:hAnsi="Times New Roman" w:cs="Times New Roman"/>
          <w:sz w:val="24"/>
          <w:szCs w:val="24"/>
          <w:lang w:eastAsia="pl-PL"/>
        </w:rPr>
        <w:t>Pzp</w:t>
      </w:r>
      <w:proofErr w:type="spellEnd"/>
      <w:r w:rsidRPr="000F5FB6">
        <w:rPr>
          <w:rFonts w:ascii="Times New Roman" w:eastAsia="Times New Roman" w:hAnsi="Times New Roman" w:cs="Times New Roman"/>
          <w:sz w:val="24"/>
          <w:szCs w:val="24"/>
          <w:lang w:eastAsia="pl-PL"/>
        </w:rPr>
        <w:t xml:space="preserve"> – załącznik nr 5 6. Zobowiązanie do oddania do dyspozycji wykonawcy niezbędnych zasobów na okres korzystania z nich przy wykonywaniu zamówienia – załącznik nr 6 7. pełnomocnictwo (jeżeli dotyczy).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u w:val="single"/>
          <w:lang w:eastAsia="pl-PL"/>
        </w:rPr>
        <w:t xml:space="preserve">SEKCJA IV: PROCEDURA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 xml:space="preserve">IV.1) OPIS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IV.1.1) Tryb udzielenia zamówienia: </w:t>
      </w:r>
      <w:r w:rsidRPr="000F5FB6">
        <w:rPr>
          <w:rFonts w:ascii="Times New Roman" w:eastAsia="Times New Roman" w:hAnsi="Times New Roman" w:cs="Times New Roman"/>
          <w:sz w:val="24"/>
          <w:szCs w:val="24"/>
          <w:lang w:eastAsia="pl-PL"/>
        </w:rPr>
        <w:t xml:space="preserve">Przetarg nieograniczony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IV.1.2) Zamawiający żąda wniesienia wadium:</w:t>
      </w:r>
      <w:r w:rsidRPr="000F5FB6">
        <w:rPr>
          <w:rFonts w:ascii="Times New Roman" w:eastAsia="Times New Roman" w:hAnsi="Times New Roman" w:cs="Times New Roman"/>
          <w:sz w:val="24"/>
          <w:szCs w:val="24"/>
          <w:lang w:eastAsia="pl-PL"/>
        </w:rPr>
        <w:t xml:space="preserv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r w:rsidRPr="000F5FB6">
        <w:rPr>
          <w:rFonts w:ascii="Times New Roman" w:eastAsia="Times New Roman" w:hAnsi="Times New Roman" w:cs="Times New Roman"/>
          <w:sz w:val="24"/>
          <w:szCs w:val="24"/>
          <w:lang w:eastAsia="pl-PL"/>
        </w:rPr>
        <w:br/>
        <w:t xml:space="preserve">Informacja na temat wadium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IV.1.3) Przewiduje się udzielenie zaliczek na poczet wykonania zamówienia:</w:t>
      </w:r>
      <w:r w:rsidRPr="000F5FB6">
        <w:rPr>
          <w:rFonts w:ascii="Times New Roman" w:eastAsia="Times New Roman" w:hAnsi="Times New Roman" w:cs="Times New Roman"/>
          <w:sz w:val="24"/>
          <w:szCs w:val="24"/>
          <w:lang w:eastAsia="pl-PL"/>
        </w:rPr>
        <w:t xml:space="preserv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r w:rsidRPr="000F5FB6">
        <w:rPr>
          <w:rFonts w:ascii="Times New Roman" w:eastAsia="Times New Roman" w:hAnsi="Times New Roman" w:cs="Times New Roman"/>
          <w:sz w:val="24"/>
          <w:szCs w:val="24"/>
          <w:lang w:eastAsia="pl-PL"/>
        </w:rPr>
        <w:br/>
        <w:t xml:space="preserve">Należy podać informacje na temat udzielania zaliczek: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r w:rsidRPr="000F5FB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5FB6">
        <w:rPr>
          <w:rFonts w:ascii="Times New Roman" w:eastAsia="Times New Roman" w:hAnsi="Times New Roman" w:cs="Times New Roman"/>
          <w:sz w:val="24"/>
          <w:szCs w:val="24"/>
          <w:lang w:eastAsia="pl-PL"/>
        </w:rPr>
        <w:br/>
        <w:t xml:space="preserve">Nie </w:t>
      </w:r>
      <w:r w:rsidRPr="000F5FB6">
        <w:rPr>
          <w:rFonts w:ascii="Times New Roman" w:eastAsia="Times New Roman" w:hAnsi="Times New Roman" w:cs="Times New Roman"/>
          <w:sz w:val="24"/>
          <w:szCs w:val="24"/>
          <w:lang w:eastAsia="pl-PL"/>
        </w:rPr>
        <w:br/>
        <w:t xml:space="preserve">Informacje dodatkowe: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IV.1.5.) Wymaga się złożenia oferty wariantowej: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Nie </w:t>
      </w:r>
      <w:r w:rsidRPr="000F5FB6">
        <w:rPr>
          <w:rFonts w:ascii="Times New Roman" w:eastAsia="Times New Roman" w:hAnsi="Times New Roman" w:cs="Times New Roman"/>
          <w:sz w:val="24"/>
          <w:szCs w:val="24"/>
          <w:lang w:eastAsia="pl-PL"/>
        </w:rPr>
        <w:br/>
        <w:t xml:space="preserve">Dopuszcza się złożenie oferty wariantowej </w:t>
      </w:r>
      <w:r w:rsidRPr="000F5FB6">
        <w:rPr>
          <w:rFonts w:ascii="Times New Roman" w:eastAsia="Times New Roman" w:hAnsi="Times New Roman" w:cs="Times New Roman"/>
          <w:sz w:val="24"/>
          <w:szCs w:val="24"/>
          <w:lang w:eastAsia="pl-PL"/>
        </w:rPr>
        <w:br/>
        <w:t xml:space="preserve">Nie </w:t>
      </w:r>
      <w:r w:rsidRPr="000F5FB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5FB6">
        <w:rPr>
          <w:rFonts w:ascii="Times New Roman" w:eastAsia="Times New Roman" w:hAnsi="Times New Roman" w:cs="Times New Roman"/>
          <w:sz w:val="24"/>
          <w:szCs w:val="24"/>
          <w:lang w:eastAsia="pl-PL"/>
        </w:rPr>
        <w:br/>
        <w:t xml:space="preserve">Nie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lastRenderedPageBreak/>
        <w:t xml:space="preserve">Liczba wykonawców   </w:t>
      </w:r>
      <w:r w:rsidRPr="000F5FB6">
        <w:rPr>
          <w:rFonts w:ascii="Times New Roman" w:eastAsia="Times New Roman" w:hAnsi="Times New Roman" w:cs="Times New Roman"/>
          <w:sz w:val="24"/>
          <w:szCs w:val="24"/>
          <w:lang w:eastAsia="pl-PL"/>
        </w:rPr>
        <w:br/>
        <w:t xml:space="preserve">Przewidywana minimalna liczba wykonawców </w:t>
      </w:r>
      <w:r w:rsidRPr="000F5FB6">
        <w:rPr>
          <w:rFonts w:ascii="Times New Roman" w:eastAsia="Times New Roman" w:hAnsi="Times New Roman" w:cs="Times New Roman"/>
          <w:sz w:val="24"/>
          <w:szCs w:val="24"/>
          <w:lang w:eastAsia="pl-PL"/>
        </w:rPr>
        <w:br/>
        <w:t xml:space="preserve">Maksymalna liczba wykonawców   </w:t>
      </w:r>
      <w:r w:rsidRPr="000F5FB6">
        <w:rPr>
          <w:rFonts w:ascii="Times New Roman" w:eastAsia="Times New Roman" w:hAnsi="Times New Roman" w:cs="Times New Roman"/>
          <w:sz w:val="24"/>
          <w:szCs w:val="24"/>
          <w:lang w:eastAsia="pl-PL"/>
        </w:rPr>
        <w:br/>
        <w:t xml:space="preserve">Kryteria selekcji wykonawców: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IV.1.7) Informacje na temat umowy ramowej lub dynamicznego systemu zakupów: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Umowa ramowa będzie zawarta: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Czy przewiduje się ograniczenie liczby uczestników umowy ramowej: </w:t>
      </w:r>
      <w:r w:rsidRPr="000F5FB6">
        <w:rPr>
          <w:rFonts w:ascii="Times New Roman" w:eastAsia="Times New Roman" w:hAnsi="Times New Roman" w:cs="Times New Roman"/>
          <w:sz w:val="24"/>
          <w:szCs w:val="24"/>
          <w:lang w:eastAsia="pl-PL"/>
        </w:rPr>
        <w:br/>
        <w:t xml:space="preserve">Nie </w:t>
      </w:r>
      <w:r w:rsidRPr="000F5FB6">
        <w:rPr>
          <w:rFonts w:ascii="Times New Roman" w:eastAsia="Times New Roman" w:hAnsi="Times New Roman" w:cs="Times New Roman"/>
          <w:sz w:val="24"/>
          <w:szCs w:val="24"/>
          <w:lang w:eastAsia="pl-PL"/>
        </w:rPr>
        <w:br/>
        <w:t xml:space="preserve">Przewidziana maksymalna liczba uczestników umowy ramowej: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Informacje dodatkowe: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Zamówienie obejmuje ustanowienie dynamicznego systemu zakupów: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Informacje dodatkowe: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IV.1.8) Aukcja elektroniczna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Przewidziane jest przeprowadzenie aukcji elektronicznej </w:t>
      </w:r>
      <w:r w:rsidRPr="000F5FB6">
        <w:rPr>
          <w:rFonts w:ascii="Times New Roman" w:eastAsia="Times New Roman" w:hAnsi="Times New Roman" w:cs="Times New Roman"/>
          <w:i/>
          <w:iCs/>
          <w:sz w:val="24"/>
          <w:szCs w:val="24"/>
          <w:lang w:eastAsia="pl-PL"/>
        </w:rPr>
        <w:t xml:space="preserve">(przetarg nieograniczony, przetarg ograniczony, negocjacje z ogłoszeniem) </w:t>
      </w:r>
      <w:r w:rsidRPr="000F5FB6">
        <w:rPr>
          <w:rFonts w:ascii="Times New Roman" w:eastAsia="Times New Roman" w:hAnsi="Times New Roman" w:cs="Times New Roman"/>
          <w:sz w:val="24"/>
          <w:szCs w:val="24"/>
          <w:lang w:eastAsia="pl-PL"/>
        </w:rPr>
        <w:t xml:space="preserve">Nie </w:t>
      </w:r>
      <w:r w:rsidRPr="000F5FB6">
        <w:rPr>
          <w:rFonts w:ascii="Times New Roman" w:eastAsia="Times New Roman" w:hAnsi="Times New Roman" w:cs="Times New Roman"/>
          <w:sz w:val="24"/>
          <w:szCs w:val="24"/>
          <w:lang w:eastAsia="pl-PL"/>
        </w:rPr>
        <w:br/>
        <w:t xml:space="preserve">Należy podać adres strony internetowej, na której aukcja będzie prowadzona: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5FB6">
        <w:rPr>
          <w:rFonts w:ascii="Times New Roman" w:eastAsia="Times New Roman" w:hAnsi="Times New Roman" w:cs="Times New Roman"/>
          <w:sz w:val="24"/>
          <w:szCs w:val="24"/>
          <w:lang w:eastAsia="pl-PL"/>
        </w:rPr>
        <w:br/>
        <w:t xml:space="preserve">Informacje dotyczące przebiegu aukcji elektronicznej: </w:t>
      </w:r>
      <w:r w:rsidRPr="000F5FB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5FB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5FB6">
        <w:rPr>
          <w:rFonts w:ascii="Times New Roman" w:eastAsia="Times New Roman" w:hAnsi="Times New Roman" w:cs="Times New Roman"/>
          <w:sz w:val="24"/>
          <w:szCs w:val="24"/>
          <w:lang w:eastAsia="pl-PL"/>
        </w:rPr>
        <w:br/>
        <w:t xml:space="preserve">Wymagania dotyczące rejestracji i identyfikacji wykonawców w aukcji elektronicznej: </w:t>
      </w:r>
      <w:r w:rsidRPr="000F5FB6">
        <w:rPr>
          <w:rFonts w:ascii="Times New Roman" w:eastAsia="Times New Roman" w:hAnsi="Times New Roman" w:cs="Times New Roman"/>
          <w:sz w:val="24"/>
          <w:szCs w:val="24"/>
          <w:lang w:eastAsia="pl-PL"/>
        </w:rPr>
        <w:br/>
        <w:t xml:space="preserve">Informacje o liczbie etapów aukcji elektronicznej i czasie ich trwania: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t xml:space="preserve">Czas trwania: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0F5FB6">
        <w:rPr>
          <w:rFonts w:ascii="Times New Roman" w:eastAsia="Times New Roman" w:hAnsi="Times New Roman" w:cs="Times New Roman"/>
          <w:sz w:val="24"/>
          <w:szCs w:val="24"/>
          <w:lang w:eastAsia="pl-PL"/>
        </w:rPr>
        <w:br/>
        <w:t xml:space="preserve">Warunki zamknięcia aukcji elektronicznej: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IV.2) KRYTERIA OCENY OFERT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IV.2.1) Kryteria oceny ofert: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IV.2.2) Kryteria</w:t>
      </w:r>
      <w:r w:rsidRPr="000F5FB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F5FB6" w:rsidRPr="000F5FB6" w:rsidTr="000F5FB6">
        <w:tc>
          <w:tcPr>
            <w:tcW w:w="0" w:type="auto"/>
            <w:tcBorders>
              <w:top w:val="single" w:sz="6" w:space="0" w:color="000000"/>
              <w:left w:val="single" w:sz="6" w:space="0" w:color="000000"/>
              <w:bottom w:val="single" w:sz="6" w:space="0" w:color="000000"/>
              <w:right w:val="single" w:sz="6" w:space="0" w:color="000000"/>
            </w:tcBorders>
            <w:vAlign w:val="center"/>
            <w:hideMark/>
          </w:tcPr>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Znaczenie</w:t>
            </w:r>
          </w:p>
        </w:tc>
      </w:tr>
      <w:tr w:rsidR="000F5FB6" w:rsidRPr="000F5FB6" w:rsidTr="000F5FB6">
        <w:tc>
          <w:tcPr>
            <w:tcW w:w="0" w:type="auto"/>
            <w:tcBorders>
              <w:top w:val="single" w:sz="6" w:space="0" w:color="000000"/>
              <w:left w:val="single" w:sz="6" w:space="0" w:color="000000"/>
              <w:bottom w:val="single" w:sz="6" w:space="0" w:color="000000"/>
              <w:right w:val="single" w:sz="6" w:space="0" w:color="000000"/>
            </w:tcBorders>
            <w:vAlign w:val="center"/>
            <w:hideMark/>
          </w:tcPr>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60,00</w:t>
            </w:r>
          </w:p>
        </w:tc>
      </w:tr>
      <w:tr w:rsidR="000F5FB6" w:rsidRPr="000F5FB6" w:rsidTr="000F5FB6">
        <w:tc>
          <w:tcPr>
            <w:tcW w:w="0" w:type="auto"/>
            <w:tcBorders>
              <w:top w:val="single" w:sz="6" w:space="0" w:color="000000"/>
              <w:left w:val="single" w:sz="6" w:space="0" w:color="000000"/>
              <w:bottom w:val="single" w:sz="6" w:space="0" w:color="000000"/>
              <w:right w:val="single" w:sz="6" w:space="0" w:color="000000"/>
            </w:tcBorders>
            <w:vAlign w:val="center"/>
            <w:hideMark/>
          </w:tcPr>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40,00</w:t>
            </w:r>
          </w:p>
        </w:tc>
      </w:tr>
    </w:tbl>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5FB6">
        <w:rPr>
          <w:rFonts w:ascii="Times New Roman" w:eastAsia="Times New Roman" w:hAnsi="Times New Roman" w:cs="Times New Roman"/>
          <w:b/>
          <w:bCs/>
          <w:sz w:val="24"/>
          <w:szCs w:val="24"/>
          <w:lang w:eastAsia="pl-PL"/>
        </w:rPr>
        <w:t>Pzp</w:t>
      </w:r>
      <w:proofErr w:type="spellEnd"/>
      <w:r w:rsidRPr="000F5FB6">
        <w:rPr>
          <w:rFonts w:ascii="Times New Roman" w:eastAsia="Times New Roman" w:hAnsi="Times New Roman" w:cs="Times New Roman"/>
          <w:b/>
          <w:bCs/>
          <w:sz w:val="24"/>
          <w:szCs w:val="24"/>
          <w:lang w:eastAsia="pl-PL"/>
        </w:rPr>
        <w:t xml:space="preserve"> </w:t>
      </w:r>
      <w:r w:rsidRPr="000F5FB6">
        <w:rPr>
          <w:rFonts w:ascii="Times New Roman" w:eastAsia="Times New Roman" w:hAnsi="Times New Roman" w:cs="Times New Roman"/>
          <w:sz w:val="24"/>
          <w:szCs w:val="24"/>
          <w:lang w:eastAsia="pl-PL"/>
        </w:rPr>
        <w:t xml:space="preserve">(przetarg nieograniczony) </w:t>
      </w:r>
      <w:r w:rsidRPr="000F5FB6">
        <w:rPr>
          <w:rFonts w:ascii="Times New Roman" w:eastAsia="Times New Roman" w:hAnsi="Times New Roman" w:cs="Times New Roman"/>
          <w:sz w:val="24"/>
          <w:szCs w:val="24"/>
          <w:lang w:eastAsia="pl-PL"/>
        </w:rPr>
        <w:br/>
        <w:t xml:space="preserve">Tak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IV.3) Negocjacje z ogłoszeniem, dialog konkurencyjny, partnerstwo innowacyjne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IV.3.1) Informacje na temat negocjacji z ogłoszeniem</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t xml:space="preserve">Minimalne wymagania, które muszą spełniać wszystkie oferty: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F5FB6">
        <w:rPr>
          <w:rFonts w:ascii="Times New Roman" w:eastAsia="Times New Roman" w:hAnsi="Times New Roman" w:cs="Times New Roman"/>
          <w:sz w:val="24"/>
          <w:szCs w:val="24"/>
          <w:lang w:eastAsia="pl-PL"/>
        </w:rPr>
        <w:br/>
        <w:t xml:space="preserve">Przewidziany jest podział negocjacji na etapy w celu ograniczenia liczby ofert: </w:t>
      </w:r>
      <w:r w:rsidRPr="000F5FB6">
        <w:rPr>
          <w:rFonts w:ascii="Times New Roman" w:eastAsia="Times New Roman" w:hAnsi="Times New Roman" w:cs="Times New Roman"/>
          <w:sz w:val="24"/>
          <w:szCs w:val="24"/>
          <w:lang w:eastAsia="pl-PL"/>
        </w:rPr>
        <w:br/>
        <w:t xml:space="preserve">Należy podać informacje na temat etapów negocjacji (w tym liczbę etapów):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Informacje dodatkowe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IV.3.2) Informacje na temat dialogu konkurencyjnego</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Wstępny harmonogram postępowania: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Podział dialogu na etapy w celu ograniczenia liczby rozwiązań: </w:t>
      </w:r>
      <w:r w:rsidRPr="000F5FB6">
        <w:rPr>
          <w:rFonts w:ascii="Times New Roman" w:eastAsia="Times New Roman" w:hAnsi="Times New Roman" w:cs="Times New Roman"/>
          <w:sz w:val="24"/>
          <w:szCs w:val="24"/>
          <w:lang w:eastAsia="pl-PL"/>
        </w:rPr>
        <w:br/>
        <w:t xml:space="preserve">Należy podać informacje na temat etapów dialogu: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Informacje dodatkowe: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IV.3.3) Informacje na temat partnerstwa innowacyjnego</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lastRenderedPageBreak/>
        <w:t xml:space="preserve">Informacje dodatkowe: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IV.4) Licytacja elektroniczna </w:t>
      </w:r>
      <w:r w:rsidRPr="000F5FB6">
        <w:rPr>
          <w:rFonts w:ascii="Times New Roman" w:eastAsia="Times New Roman" w:hAnsi="Times New Roman" w:cs="Times New Roman"/>
          <w:sz w:val="24"/>
          <w:szCs w:val="24"/>
          <w:lang w:eastAsia="pl-PL"/>
        </w:rPr>
        <w:br/>
        <w:t xml:space="preserve">Adres strony internetowej, na której będzie prowadzona licytacja elektroniczna: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Informacje o liczbie etapów licytacji elektronicznej i czasie ich trwania: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Czas trwania: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Termin składania wniosków o dopuszczenie do udziału w licytacji elektronicznej: </w:t>
      </w:r>
      <w:r w:rsidRPr="000F5FB6">
        <w:rPr>
          <w:rFonts w:ascii="Times New Roman" w:eastAsia="Times New Roman" w:hAnsi="Times New Roman" w:cs="Times New Roman"/>
          <w:sz w:val="24"/>
          <w:szCs w:val="24"/>
          <w:lang w:eastAsia="pl-PL"/>
        </w:rPr>
        <w:br/>
        <w:t xml:space="preserve">Data: godzina: </w:t>
      </w:r>
      <w:r w:rsidRPr="000F5FB6">
        <w:rPr>
          <w:rFonts w:ascii="Times New Roman" w:eastAsia="Times New Roman" w:hAnsi="Times New Roman" w:cs="Times New Roman"/>
          <w:sz w:val="24"/>
          <w:szCs w:val="24"/>
          <w:lang w:eastAsia="pl-PL"/>
        </w:rPr>
        <w:br/>
        <w:t xml:space="preserve">Termin otwarcia licytacji elektronicznej: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t xml:space="preserve">Termin i warunki zamknięcia licytacji elektronicznej: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t xml:space="preserve">Wymagania dotyczące zabezpieczenia należytego wykonania umowy: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lang w:eastAsia="pl-PL"/>
        </w:rPr>
        <w:br/>
        <w:t xml:space="preserve">Informacje dodatkowe: </w:t>
      </w:r>
    </w:p>
    <w:p w:rsidR="000F5FB6" w:rsidRPr="000F5FB6" w:rsidRDefault="000F5FB6" w:rsidP="000F5FB6">
      <w:pPr>
        <w:ind w:left="0" w:firstLine="0"/>
        <w:rPr>
          <w:rFonts w:ascii="Times New Roman" w:eastAsia="Times New Roman" w:hAnsi="Times New Roman" w:cs="Times New Roman"/>
          <w:sz w:val="24"/>
          <w:szCs w:val="24"/>
          <w:lang w:eastAsia="pl-PL"/>
        </w:rPr>
      </w:pPr>
      <w:r w:rsidRPr="000F5FB6">
        <w:rPr>
          <w:rFonts w:ascii="Times New Roman" w:eastAsia="Times New Roman" w:hAnsi="Times New Roman" w:cs="Times New Roman"/>
          <w:b/>
          <w:bCs/>
          <w:sz w:val="24"/>
          <w:szCs w:val="24"/>
          <w:lang w:eastAsia="pl-PL"/>
        </w:rPr>
        <w:t>IV.5) ZMIANA UMOWY</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5FB6">
        <w:rPr>
          <w:rFonts w:ascii="Times New Roman" w:eastAsia="Times New Roman" w:hAnsi="Times New Roman" w:cs="Times New Roman"/>
          <w:sz w:val="24"/>
          <w:szCs w:val="24"/>
          <w:lang w:eastAsia="pl-PL"/>
        </w:rPr>
        <w:t xml:space="preserve"> Tak </w:t>
      </w:r>
      <w:r w:rsidRPr="000F5FB6">
        <w:rPr>
          <w:rFonts w:ascii="Times New Roman" w:eastAsia="Times New Roman" w:hAnsi="Times New Roman" w:cs="Times New Roman"/>
          <w:sz w:val="24"/>
          <w:szCs w:val="24"/>
          <w:lang w:eastAsia="pl-PL"/>
        </w:rPr>
        <w:br/>
        <w:t xml:space="preserve">Należy wskazać zakres, charakter zmian oraz warunki wprowadzenia zmian: </w:t>
      </w:r>
      <w:r w:rsidRPr="000F5FB6">
        <w:rPr>
          <w:rFonts w:ascii="Times New Roman" w:eastAsia="Times New Roman" w:hAnsi="Times New Roman" w:cs="Times New Roman"/>
          <w:sz w:val="24"/>
          <w:szCs w:val="24"/>
          <w:lang w:eastAsia="pl-PL"/>
        </w:rPr>
        <w:br/>
        <w:t xml:space="preserve">1. Niezależnie od przypadków określonych w poszczególnych postanowieniach umowy, Zamawiający dopuszcza możliwość zmiany umowy w zakresie i na określonych poniżej warunkach: 1) zmiany terminu realizacji przedmiotu umowy, gdy jest spowodowana wystąpieniem siły wyższej; 2)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 3) zmiany sposobu realizacji zamówienia, terminu realizacji zamówienia, wysokości wynagrodzenia w przypadku zmiany przepisów prawnych mających wpływ na realizację przedmiotu umowy lub wystąpienia okoliczności, której nie można było wcześniej przewidzieć; 4) zmiany stawki podatku VAT, (Zamawiający przewiduje możliwość zmiany wynagrodzenia o kwotę równą różnicy w kwocie podatku VAT). 2. Dopuszczalne są wszelkie zmiany nieistotne rozumiane w ten sposób, że wiedza o ich wprowadzeniu na etapie postępowania o zamówienie nie wpłynęłaby na krąg podmiotów ubiegających się o zamówienie ani na wynik postępowania. Takimi zmianami są zmiany o charakterze </w:t>
      </w:r>
      <w:proofErr w:type="spellStart"/>
      <w:r w:rsidRPr="000F5FB6">
        <w:rPr>
          <w:rFonts w:ascii="Times New Roman" w:eastAsia="Times New Roman" w:hAnsi="Times New Roman" w:cs="Times New Roman"/>
          <w:sz w:val="24"/>
          <w:szCs w:val="24"/>
          <w:lang w:eastAsia="pl-PL"/>
        </w:rPr>
        <w:t>administracyjno</w:t>
      </w:r>
      <w:proofErr w:type="spellEnd"/>
      <w:r w:rsidRPr="000F5FB6">
        <w:rPr>
          <w:rFonts w:ascii="Times New Roman" w:eastAsia="Times New Roman" w:hAnsi="Times New Roman" w:cs="Times New Roman"/>
          <w:sz w:val="24"/>
          <w:szCs w:val="24"/>
          <w:lang w:eastAsia="pl-PL"/>
        </w:rPr>
        <w:t xml:space="preserve"> – organizacyjnym umowy np. zmiana nr konta bankowego, dotycząc nazwy, siedziby Wykonawcy lub jego formy </w:t>
      </w:r>
      <w:proofErr w:type="spellStart"/>
      <w:r w:rsidRPr="000F5FB6">
        <w:rPr>
          <w:rFonts w:ascii="Times New Roman" w:eastAsia="Times New Roman" w:hAnsi="Times New Roman" w:cs="Times New Roman"/>
          <w:sz w:val="24"/>
          <w:szCs w:val="24"/>
          <w:lang w:eastAsia="pl-PL"/>
        </w:rPr>
        <w:t>organizacyjno</w:t>
      </w:r>
      <w:proofErr w:type="spellEnd"/>
      <w:r w:rsidRPr="000F5FB6">
        <w:rPr>
          <w:rFonts w:ascii="Times New Roman" w:eastAsia="Times New Roman" w:hAnsi="Times New Roman" w:cs="Times New Roman"/>
          <w:sz w:val="24"/>
          <w:szCs w:val="24"/>
          <w:lang w:eastAsia="pl-PL"/>
        </w:rPr>
        <w:t xml:space="preserve"> – prawnej w trakcie trwania umowy, innych danych identyfikacyjnych, zmiany prowadzące do likwidacji oczywistych omyłek pisarskich i rachunkowych w treści umowy. 3. Zmiana postanowień zawartej umowy może nastąpić za zgodą obu stron wyrażoną na piśmie pod rygorem nieważności.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lastRenderedPageBreak/>
        <w:t xml:space="preserve">IV.6) INFORMACJE ADMINISTRACYJNE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IV.6.1) Sposób udostępniania informacji o charakterze poufnym </w:t>
      </w:r>
      <w:r w:rsidRPr="000F5FB6">
        <w:rPr>
          <w:rFonts w:ascii="Times New Roman" w:eastAsia="Times New Roman" w:hAnsi="Times New Roman" w:cs="Times New Roman"/>
          <w:i/>
          <w:iCs/>
          <w:sz w:val="24"/>
          <w:szCs w:val="24"/>
          <w:lang w:eastAsia="pl-PL"/>
        </w:rPr>
        <w:t xml:space="preserve">(jeżeli dotyczy):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Środki służące ochronie informacji o charakterze poufnym</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5FB6">
        <w:rPr>
          <w:rFonts w:ascii="Times New Roman" w:eastAsia="Times New Roman" w:hAnsi="Times New Roman" w:cs="Times New Roman"/>
          <w:sz w:val="24"/>
          <w:szCs w:val="24"/>
          <w:lang w:eastAsia="pl-PL"/>
        </w:rPr>
        <w:br/>
        <w:t xml:space="preserve">Data: 2019-12-12, godzina: 08:15, </w:t>
      </w:r>
      <w:r w:rsidRPr="000F5FB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Wskazać powody: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5FB6">
        <w:rPr>
          <w:rFonts w:ascii="Times New Roman" w:eastAsia="Times New Roman" w:hAnsi="Times New Roman" w:cs="Times New Roman"/>
          <w:sz w:val="24"/>
          <w:szCs w:val="24"/>
          <w:lang w:eastAsia="pl-PL"/>
        </w:rPr>
        <w:br/>
        <w:t xml:space="preserve">&gt;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 xml:space="preserve">IV.6.3) Termin związania ofertą: </w:t>
      </w:r>
      <w:r w:rsidRPr="000F5FB6">
        <w:rPr>
          <w:rFonts w:ascii="Times New Roman" w:eastAsia="Times New Roman" w:hAnsi="Times New Roman" w:cs="Times New Roman"/>
          <w:sz w:val="24"/>
          <w:szCs w:val="24"/>
          <w:lang w:eastAsia="pl-PL"/>
        </w:rPr>
        <w:t xml:space="preserve">do: okres w dniach: 30 (od ostatecznego terminu składania ofert)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5FB6">
        <w:rPr>
          <w:rFonts w:ascii="Times New Roman" w:eastAsia="Times New Roman" w:hAnsi="Times New Roman" w:cs="Times New Roman"/>
          <w:sz w:val="24"/>
          <w:szCs w:val="24"/>
          <w:lang w:eastAsia="pl-PL"/>
        </w:rPr>
        <w:t xml:space="preserve"> Nie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5FB6">
        <w:rPr>
          <w:rFonts w:ascii="Times New Roman" w:eastAsia="Times New Roman" w:hAnsi="Times New Roman" w:cs="Times New Roman"/>
          <w:sz w:val="24"/>
          <w:szCs w:val="24"/>
          <w:lang w:eastAsia="pl-PL"/>
        </w:rPr>
        <w:t xml:space="preserve"> Nie </w:t>
      </w:r>
      <w:r w:rsidRPr="000F5FB6">
        <w:rPr>
          <w:rFonts w:ascii="Times New Roman" w:eastAsia="Times New Roman" w:hAnsi="Times New Roman" w:cs="Times New Roman"/>
          <w:sz w:val="24"/>
          <w:szCs w:val="24"/>
          <w:lang w:eastAsia="pl-PL"/>
        </w:rPr>
        <w:br/>
      </w:r>
      <w:r w:rsidRPr="000F5FB6">
        <w:rPr>
          <w:rFonts w:ascii="Times New Roman" w:eastAsia="Times New Roman" w:hAnsi="Times New Roman" w:cs="Times New Roman"/>
          <w:b/>
          <w:bCs/>
          <w:sz w:val="24"/>
          <w:szCs w:val="24"/>
          <w:lang w:eastAsia="pl-PL"/>
        </w:rPr>
        <w:t>IV.6.6) Informacje dodatkowe:</w:t>
      </w:r>
      <w:r w:rsidRPr="000F5FB6">
        <w:rPr>
          <w:rFonts w:ascii="Times New Roman" w:eastAsia="Times New Roman" w:hAnsi="Times New Roman" w:cs="Times New Roman"/>
          <w:sz w:val="24"/>
          <w:szCs w:val="24"/>
          <w:lang w:eastAsia="pl-PL"/>
        </w:rPr>
        <w:t xml:space="preserve"> </w:t>
      </w:r>
      <w:r w:rsidRPr="000F5FB6">
        <w:rPr>
          <w:rFonts w:ascii="Times New Roman" w:eastAsia="Times New Roman" w:hAnsi="Times New Roman" w:cs="Times New Roman"/>
          <w:sz w:val="24"/>
          <w:szCs w:val="24"/>
          <w:lang w:eastAsia="pl-PL"/>
        </w:rPr>
        <w:br/>
      </w:r>
    </w:p>
    <w:p w:rsidR="000F5FB6" w:rsidRPr="000F5FB6" w:rsidRDefault="000F5FB6" w:rsidP="000F5FB6">
      <w:pPr>
        <w:ind w:left="0" w:firstLine="0"/>
        <w:jc w:val="center"/>
        <w:rPr>
          <w:rFonts w:ascii="Times New Roman" w:eastAsia="Times New Roman" w:hAnsi="Times New Roman" w:cs="Times New Roman"/>
          <w:sz w:val="24"/>
          <w:szCs w:val="24"/>
          <w:lang w:eastAsia="pl-PL"/>
        </w:rPr>
      </w:pPr>
      <w:r w:rsidRPr="000F5FB6">
        <w:rPr>
          <w:rFonts w:ascii="Times New Roman" w:eastAsia="Times New Roman" w:hAnsi="Times New Roman" w:cs="Times New Roman"/>
          <w:sz w:val="24"/>
          <w:szCs w:val="24"/>
          <w:u w:val="single"/>
          <w:lang w:eastAsia="pl-PL"/>
        </w:rPr>
        <w:t xml:space="preserve">ZAŁĄCZNIK I - INFORMACJE DOTYCZĄCE OFERT CZĘŚCIOWYCH </w:t>
      </w:r>
    </w:p>
    <w:p w:rsidR="000F5FB6" w:rsidRPr="000F5FB6" w:rsidRDefault="000F5FB6" w:rsidP="000F5FB6">
      <w:pPr>
        <w:ind w:left="0" w:firstLine="0"/>
        <w:rPr>
          <w:rFonts w:ascii="Times New Roman" w:eastAsia="Times New Roman" w:hAnsi="Times New Roman" w:cs="Times New Roman"/>
          <w:sz w:val="24"/>
          <w:szCs w:val="24"/>
          <w:lang w:eastAsia="pl-PL"/>
        </w:rPr>
      </w:pPr>
    </w:p>
    <w:p w:rsidR="000F5FB6" w:rsidRPr="000F5FB6" w:rsidRDefault="000F5FB6" w:rsidP="000F5FB6">
      <w:pPr>
        <w:ind w:left="0" w:firstLine="0"/>
        <w:rPr>
          <w:rFonts w:ascii="Times New Roman" w:eastAsia="Times New Roman" w:hAnsi="Times New Roman" w:cs="Times New Roman"/>
          <w:sz w:val="24"/>
          <w:szCs w:val="24"/>
          <w:lang w:eastAsia="pl-PL"/>
        </w:rPr>
      </w:pPr>
    </w:p>
    <w:p w:rsidR="000F5FB6" w:rsidRPr="000F5FB6" w:rsidRDefault="000F5FB6" w:rsidP="000F5FB6">
      <w:pPr>
        <w:spacing w:after="240"/>
        <w:ind w:left="0" w:firstLine="0"/>
        <w:rPr>
          <w:rFonts w:ascii="Times New Roman" w:eastAsia="Times New Roman" w:hAnsi="Times New Roman" w:cs="Times New Roman"/>
          <w:sz w:val="24"/>
          <w:szCs w:val="24"/>
          <w:lang w:eastAsia="pl-PL"/>
        </w:rPr>
      </w:pPr>
    </w:p>
    <w:p w:rsidR="000F5FB6" w:rsidRPr="000F5FB6" w:rsidRDefault="000F5FB6" w:rsidP="000F5FB6">
      <w:pPr>
        <w:spacing w:after="240"/>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F5FB6" w:rsidRPr="000F5FB6" w:rsidTr="000F5FB6">
        <w:trPr>
          <w:tblCellSpacing w:w="15" w:type="dxa"/>
        </w:trPr>
        <w:tc>
          <w:tcPr>
            <w:tcW w:w="0" w:type="auto"/>
            <w:vAlign w:val="center"/>
            <w:hideMark/>
          </w:tcPr>
          <w:p w:rsidR="000F5FB6" w:rsidRPr="000F5FB6" w:rsidRDefault="000F5FB6" w:rsidP="000F5FB6">
            <w:pPr>
              <w:spacing w:after="240"/>
              <w:ind w:left="0" w:firstLine="0"/>
              <w:rPr>
                <w:rFonts w:ascii="Times New Roman" w:eastAsia="Times New Roman" w:hAnsi="Times New Roman" w:cs="Times New Roman"/>
                <w:sz w:val="24"/>
                <w:szCs w:val="24"/>
                <w:lang w:eastAsia="pl-PL"/>
              </w:rPr>
            </w:pPr>
          </w:p>
        </w:tc>
      </w:tr>
    </w:tbl>
    <w:p w:rsidR="000F5FB6" w:rsidRPr="000F5FB6" w:rsidRDefault="000F5FB6" w:rsidP="000F5FB6">
      <w:pPr>
        <w:pBdr>
          <w:top w:val="single" w:sz="6" w:space="1" w:color="auto"/>
        </w:pBdr>
        <w:ind w:left="0" w:firstLine="0"/>
        <w:jc w:val="center"/>
        <w:rPr>
          <w:rFonts w:ascii="Arial" w:eastAsia="Times New Roman" w:hAnsi="Arial" w:cs="Arial"/>
          <w:vanish/>
          <w:sz w:val="16"/>
          <w:szCs w:val="16"/>
          <w:lang w:eastAsia="pl-PL"/>
        </w:rPr>
      </w:pPr>
      <w:r w:rsidRPr="000F5FB6">
        <w:rPr>
          <w:rFonts w:ascii="Arial" w:eastAsia="Times New Roman" w:hAnsi="Arial" w:cs="Arial"/>
          <w:vanish/>
          <w:sz w:val="16"/>
          <w:szCs w:val="16"/>
          <w:lang w:eastAsia="pl-PL"/>
        </w:rPr>
        <w:t>Dół formularza</w:t>
      </w:r>
    </w:p>
    <w:p w:rsidR="000F5FB6" w:rsidRPr="000F5FB6" w:rsidRDefault="000F5FB6" w:rsidP="000F5FB6">
      <w:pPr>
        <w:pBdr>
          <w:bottom w:val="single" w:sz="6" w:space="1" w:color="auto"/>
        </w:pBdr>
        <w:ind w:left="0" w:firstLine="0"/>
        <w:jc w:val="center"/>
        <w:rPr>
          <w:rFonts w:ascii="Arial" w:eastAsia="Times New Roman" w:hAnsi="Arial" w:cs="Arial"/>
          <w:vanish/>
          <w:sz w:val="16"/>
          <w:szCs w:val="16"/>
          <w:lang w:eastAsia="pl-PL"/>
        </w:rPr>
      </w:pPr>
      <w:r w:rsidRPr="000F5FB6">
        <w:rPr>
          <w:rFonts w:ascii="Arial" w:eastAsia="Times New Roman" w:hAnsi="Arial" w:cs="Arial"/>
          <w:vanish/>
          <w:sz w:val="16"/>
          <w:szCs w:val="16"/>
          <w:lang w:eastAsia="pl-PL"/>
        </w:rPr>
        <w:t>Początek formularza</w:t>
      </w:r>
    </w:p>
    <w:p w:rsidR="000F5FB6" w:rsidRPr="000F5FB6" w:rsidRDefault="000F5FB6" w:rsidP="000F5FB6">
      <w:pPr>
        <w:pBdr>
          <w:top w:val="single" w:sz="6" w:space="1" w:color="auto"/>
        </w:pBdr>
        <w:ind w:left="0" w:firstLine="0"/>
        <w:jc w:val="center"/>
        <w:rPr>
          <w:rFonts w:ascii="Arial" w:eastAsia="Times New Roman" w:hAnsi="Arial" w:cs="Arial"/>
          <w:vanish/>
          <w:sz w:val="16"/>
          <w:szCs w:val="16"/>
          <w:lang w:eastAsia="pl-PL"/>
        </w:rPr>
      </w:pPr>
      <w:r w:rsidRPr="000F5FB6">
        <w:rPr>
          <w:rFonts w:ascii="Arial" w:eastAsia="Times New Roman" w:hAnsi="Arial" w:cs="Arial"/>
          <w:vanish/>
          <w:sz w:val="16"/>
          <w:szCs w:val="16"/>
          <w:lang w:eastAsia="pl-PL"/>
        </w:rPr>
        <w:t>Dół formularza</w:t>
      </w:r>
    </w:p>
    <w:p w:rsidR="009A2FE1" w:rsidRDefault="009A2FE1">
      <w:bookmarkStart w:id="0" w:name="_GoBack"/>
      <w:bookmarkEnd w:id="0"/>
    </w:p>
    <w:sectPr w:rsidR="009A2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B6"/>
    <w:rsid w:val="000F5FB6"/>
    <w:rsid w:val="009A2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EC345-F76F-43BA-8D40-2EE4E7EA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ind w:left="170" w:hanging="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17338">
      <w:bodyDiv w:val="1"/>
      <w:marLeft w:val="0"/>
      <w:marRight w:val="0"/>
      <w:marTop w:val="0"/>
      <w:marBottom w:val="0"/>
      <w:divBdr>
        <w:top w:val="none" w:sz="0" w:space="0" w:color="auto"/>
        <w:left w:val="none" w:sz="0" w:space="0" w:color="auto"/>
        <w:bottom w:val="none" w:sz="0" w:space="0" w:color="auto"/>
        <w:right w:val="none" w:sz="0" w:space="0" w:color="auto"/>
      </w:divBdr>
      <w:divsChild>
        <w:div w:id="1037505485">
          <w:marLeft w:val="0"/>
          <w:marRight w:val="0"/>
          <w:marTop w:val="0"/>
          <w:marBottom w:val="0"/>
          <w:divBdr>
            <w:top w:val="none" w:sz="0" w:space="0" w:color="auto"/>
            <w:left w:val="none" w:sz="0" w:space="0" w:color="auto"/>
            <w:bottom w:val="none" w:sz="0" w:space="0" w:color="auto"/>
            <w:right w:val="none" w:sz="0" w:space="0" w:color="auto"/>
          </w:divBdr>
          <w:divsChild>
            <w:div w:id="188490153">
              <w:marLeft w:val="0"/>
              <w:marRight w:val="0"/>
              <w:marTop w:val="0"/>
              <w:marBottom w:val="0"/>
              <w:divBdr>
                <w:top w:val="none" w:sz="0" w:space="0" w:color="auto"/>
                <w:left w:val="none" w:sz="0" w:space="0" w:color="auto"/>
                <w:bottom w:val="none" w:sz="0" w:space="0" w:color="auto"/>
                <w:right w:val="none" w:sz="0" w:space="0" w:color="auto"/>
              </w:divBdr>
              <w:divsChild>
                <w:div w:id="2109153010">
                  <w:marLeft w:val="0"/>
                  <w:marRight w:val="0"/>
                  <w:marTop w:val="0"/>
                  <w:marBottom w:val="0"/>
                  <w:divBdr>
                    <w:top w:val="none" w:sz="0" w:space="0" w:color="auto"/>
                    <w:left w:val="none" w:sz="0" w:space="0" w:color="auto"/>
                    <w:bottom w:val="none" w:sz="0" w:space="0" w:color="auto"/>
                    <w:right w:val="none" w:sz="0" w:space="0" w:color="auto"/>
                  </w:divBdr>
                </w:div>
                <w:div w:id="1275362411">
                  <w:marLeft w:val="0"/>
                  <w:marRight w:val="0"/>
                  <w:marTop w:val="0"/>
                  <w:marBottom w:val="0"/>
                  <w:divBdr>
                    <w:top w:val="none" w:sz="0" w:space="0" w:color="auto"/>
                    <w:left w:val="none" w:sz="0" w:space="0" w:color="auto"/>
                    <w:bottom w:val="none" w:sz="0" w:space="0" w:color="auto"/>
                    <w:right w:val="none" w:sz="0" w:space="0" w:color="auto"/>
                  </w:divBdr>
                </w:div>
                <w:div w:id="1907953286">
                  <w:marLeft w:val="0"/>
                  <w:marRight w:val="0"/>
                  <w:marTop w:val="0"/>
                  <w:marBottom w:val="0"/>
                  <w:divBdr>
                    <w:top w:val="none" w:sz="0" w:space="0" w:color="auto"/>
                    <w:left w:val="none" w:sz="0" w:space="0" w:color="auto"/>
                    <w:bottom w:val="none" w:sz="0" w:space="0" w:color="auto"/>
                    <w:right w:val="none" w:sz="0" w:space="0" w:color="auto"/>
                  </w:divBdr>
                  <w:divsChild>
                    <w:div w:id="942691210">
                      <w:marLeft w:val="0"/>
                      <w:marRight w:val="0"/>
                      <w:marTop w:val="0"/>
                      <w:marBottom w:val="0"/>
                      <w:divBdr>
                        <w:top w:val="none" w:sz="0" w:space="0" w:color="auto"/>
                        <w:left w:val="none" w:sz="0" w:space="0" w:color="auto"/>
                        <w:bottom w:val="none" w:sz="0" w:space="0" w:color="auto"/>
                        <w:right w:val="none" w:sz="0" w:space="0" w:color="auto"/>
                      </w:divBdr>
                    </w:div>
                  </w:divsChild>
                </w:div>
                <w:div w:id="1228105734">
                  <w:marLeft w:val="0"/>
                  <w:marRight w:val="0"/>
                  <w:marTop w:val="0"/>
                  <w:marBottom w:val="0"/>
                  <w:divBdr>
                    <w:top w:val="none" w:sz="0" w:space="0" w:color="auto"/>
                    <w:left w:val="none" w:sz="0" w:space="0" w:color="auto"/>
                    <w:bottom w:val="none" w:sz="0" w:space="0" w:color="auto"/>
                    <w:right w:val="none" w:sz="0" w:space="0" w:color="auto"/>
                  </w:divBdr>
                  <w:divsChild>
                    <w:div w:id="789666017">
                      <w:marLeft w:val="0"/>
                      <w:marRight w:val="0"/>
                      <w:marTop w:val="0"/>
                      <w:marBottom w:val="0"/>
                      <w:divBdr>
                        <w:top w:val="none" w:sz="0" w:space="0" w:color="auto"/>
                        <w:left w:val="none" w:sz="0" w:space="0" w:color="auto"/>
                        <w:bottom w:val="none" w:sz="0" w:space="0" w:color="auto"/>
                        <w:right w:val="none" w:sz="0" w:space="0" w:color="auto"/>
                      </w:divBdr>
                    </w:div>
                  </w:divsChild>
                </w:div>
                <w:div w:id="63915161">
                  <w:marLeft w:val="0"/>
                  <w:marRight w:val="0"/>
                  <w:marTop w:val="0"/>
                  <w:marBottom w:val="0"/>
                  <w:divBdr>
                    <w:top w:val="none" w:sz="0" w:space="0" w:color="auto"/>
                    <w:left w:val="none" w:sz="0" w:space="0" w:color="auto"/>
                    <w:bottom w:val="none" w:sz="0" w:space="0" w:color="auto"/>
                    <w:right w:val="none" w:sz="0" w:space="0" w:color="auto"/>
                  </w:divBdr>
                  <w:divsChild>
                    <w:div w:id="1710033478">
                      <w:marLeft w:val="0"/>
                      <w:marRight w:val="0"/>
                      <w:marTop w:val="0"/>
                      <w:marBottom w:val="0"/>
                      <w:divBdr>
                        <w:top w:val="none" w:sz="0" w:space="0" w:color="auto"/>
                        <w:left w:val="none" w:sz="0" w:space="0" w:color="auto"/>
                        <w:bottom w:val="none" w:sz="0" w:space="0" w:color="auto"/>
                        <w:right w:val="none" w:sz="0" w:space="0" w:color="auto"/>
                      </w:divBdr>
                    </w:div>
                    <w:div w:id="875698295">
                      <w:marLeft w:val="0"/>
                      <w:marRight w:val="0"/>
                      <w:marTop w:val="0"/>
                      <w:marBottom w:val="0"/>
                      <w:divBdr>
                        <w:top w:val="none" w:sz="0" w:space="0" w:color="auto"/>
                        <w:left w:val="none" w:sz="0" w:space="0" w:color="auto"/>
                        <w:bottom w:val="none" w:sz="0" w:space="0" w:color="auto"/>
                        <w:right w:val="none" w:sz="0" w:space="0" w:color="auto"/>
                      </w:divBdr>
                    </w:div>
                    <w:div w:id="201750704">
                      <w:marLeft w:val="0"/>
                      <w:marRight w:val="0"/>
                      <w:marTop w:val="0"/>
                      <w:marBottom w:val="0"/>
                      <w:divBdr>
                        <w:top w:val="none" w:sz="0" w:space="0" w:color="auto"/>
                        <w:left w:val="none" w:sz="0" w:space="0" w:color="auto"/>
                        <w:bottom w:val="none" w:sz="0" w:space="0" w:color="auto"/>
                        <w:right w:val="none" w:sz="0" w:space="0" w:color="auto"/>
                      </w:divBdr>
                    </w:div>
                    <w:div w:id="786848331">
                      <w:marLeft w:val="0"/>
                      <w:marRight w:val="0"/>
                      <w:marTop w:val="0"/>
                      <w:marBottom w:val="0"/>
                      <w:divBdr>
                        <w:top w:val="none" w:sz="0" w:space="0" w:color="auto"/>
                        <w:left w:val="none" w:sz="0" w:space="0" w:color="auto"/>
                        <w:bottom w:val="none" w:sz="0" w:space="0" w:color="auto"/>
                        <w:right w:val="none" w:sz="0" w:space="0" w:color="auto"/>
                      </w:divBdr>
                    </w:div>
                  </w:divsChild>
                </w:div>
                <w:div w:id="464932133">
                  <w:marLeft w:val="0"/>
                  <w:marRight w:val="0"/>
                  <w:marTop w:val="0"/>
                  <w:marBottom w:val="0"/>
                  <w:divBdr>
                    <w:top w:val="none" w:sz="0" w:space="0" w:color="auto"/>
                    <w:left w:val="none" w:sz="0" w:space="0" w:color="auto"/>
                    <w:bottom w:val="none" w:sz="0" w:space="0" w:color="auto"/>
                    <w:right w:val="none" w:sz="0" w:space="0" w:color="auto"/>
                  </w:divBdr>
                  <w:divsChild>
                    <w:div w:id="1188134553">
                      <w:marLeft w:val="0"/>
                      <w:marRight w:val="0"/>
                      <w:marTop w:val="0"/>
                      <w:marBottom w:val="0"/>
                      <w:divBdr>
                        <w:top w:val="none" w:sz="0" w:space="0" w:color="auto"/>
                        <w:left w:val="none" w:sz="0" w:space="0" w:color="auto"/>
                        <w:bottom w:val="none" w:sz="0" w:space="0" w:color="auto"/>
                        <w:right w:val="none" w:sz="0" w:space="0" w:color="auto"/>
                      </w:divBdr>
                    </w:div>
                    <w:div w:id="1618684742">
                      <w:marLeft w:val="0"/>
                      <w:marRight w:val="0"/>
                      <w:marTop w:val="0"/>
                      <w:marBottom w:val="0"/>
                      <w:divBdr>
                        <w:top w:val="none" w:sz="0" w:space="0" w:color="auto"/>
                        <w:left w:val="none" w:sz="0" w:space="0" w:color="auto"/>
                        <w:bottom w:val="none" w:sz="0" w:space="0" w:color="auto"/>
                        <w:right w:val="none" w:sz="0" w:space="0" w:color="auto"/>
                      </w:divBdr>
                    </w:div>
                    <w:div w:id="587542513">
                      <w:marLeft w:val="0"/>
                      <w:marRight w:val="0"/>
                      <w:marTop w:val="0"/>
                      <w:marBottom w:val="0"/>
                      <w:divBdr>
                        <w:top w:val="none" w:sz="0" w:space="0" w:color="auto"/>
                        <w:left w:val="none" w:sz="0" w:space="0" w:color="auto"/>
                        <w:bottom w:val="none" w:sz="0" w:space="0" w:color="auto"/>
                        <w:right w:val="none" w:sz="0" w:space="0" w:color="auto"/>
                      </w:divBdr>
                    </w:div>
                    <w:div w:id="1042048928">
                      <w:marLeft w:val="0"/>
                      <w:marRight w:val="0"/>
                      <w:marTop w:val="0"/>
                      <w:marBottom w:val="0"/>
                      <w:divBdr>
                        <w:top w:val="none" w:sz="0" w:space="0" w:color="auto"/>
                        <w:left w:val="none" w:sz="0" w:space="0" w:color="auto"/>
                        <w:bottom w:val="none" w:sz="0" w:space="0" w:color="auto"/>
                        <w:right w:val="none" w:sz="0" w:space="0" w:color="auto"/>
                      </w:divBdr>
                    </w:div>
                    <w:div w:id="426199508">
                      <w:marLeft w:val="0"/>
                      <w:marRight w:val="0"/>
                      <w:marTop w:val="0"/>
                      <w:marBottom w:val="0"/>
                      <w:divBdr>
                        <w:top w:val="none" w:sz="0" w:space="0" w:color="auto"/>
                        <w:left w:val="none" w:sz="0" w:space="0" w:color="auto"/>
                        <w:bottom w:val="none" w:sz="0" w:space="0" w:color="auto"/>
                        <w:right w:val="none" w:sz="0" w:space="0" w:color="auto"/>
                      </w:divBdr>
                    </w:div>
                    <w:div w:id="1923565439">
                      <w:marLeft w:val="0"/>
                      <w:marRight w:val="0"/>
                      <w:marTop w:val="0"/>
                      <w:marBottom w:val="0"/>
                      <w:divBdr>
                        <w:top w:val="none" w:sz="0" w:space="0" w:color="auto"/>
                        <w:left w:val="none" w:sz="0" w:space="0" w:color="auto"/>
                        <w:bottom w:val="none" w:sz="0" w:space="0" w:color="auto"/>
                        <w:right w:val="none" w:sz="0" w:space="0" w:color="auto"/>
                      </w:divBdr>
                    </w:div>
                    <w:div w:id="1711372454">
                      <w:marLeft w:val="0"/>
                      <w:marRight w:val="0"/>
                      <w:marTop w:val="0"/>
                      <w:marBottom w:val="0"/>
                      <w:divBdr>
                        <w:top w:val="none" w:sz="0" w:space="0" w:color="auto"/>
                        <w:left w:val="none" w:sz="0" w:space="0" w:color="auto"/>
                        <w:bottom w:val="none" w:sz="0" w:space="0" w:color="auto"/>
                        <w:right w:val="none" w:sz="0" w:space="0" w:color="auto"/>
                      </w:divBdr>
                    </w:div>
                  </w:divsChild>
                </w:div>
                <w:div w:id="974677419">
                  <w:marLeft w:val="0"/>
                  <w:marRight w:val="0"/>
                  <w:marTop w:val="0"/>
                  <w:marBottom w:val="0"/>
                  <w:divBdr>
                    <w:top w:val="none" w:sz="0" w:space="0" w:color="auto"/>
                    <w:left w:val="none" w:sz="0" w:space="0" w:color="auto"/>
                    <w:bottom w:val="none" w:sz="0" w:space="0" w:color="auto"/>
                    <w:right w:val="none" w:sz="0" w:space="0" w:color="auto"/>
                  </w:divBdr>
                  <w:divsChild>
                    <w:div w:id="306666739">
                      <w:marLeft w:val="0"/>
                      <w:marRight w:val="0"/>
                      <w:marTop w:val="0"/>
                      <w:marBottom w:val="0"/>
                      <w:divBdr>
                        <w:top w:val="none" w:sz="0" w:space="0" w:color="auto"/>
                        <w:left w:val="none" w:sz="0" w:space="0" w:color="auto"/>
                        <w:bottom w:val="none" w:sz="0" w:space="0" w:color="auto"/>
                        <w:right w:val="none" w:sz="0" w:space="0" w:color="auto"/>
                      </w:divBdr>
                    </w:div>
                    <w:div w:id="1982031294">
                      <w:marLeft w:val="0"/>
                      <w:marRight w:val="0"/>
                      <w:marTop w:val="0"/>
                      <w:marBottom w:val="0"/>
                      <w:divBdr>
                        <w:top w:val="none" w:sz="0" w:space="0" w:color="auto"/>
                        <w:left w:val="none" w:sz="0" w:space="0" w:color="auto"/>
                        <w:bottom w:val="none" w:sz="0" w:space="0" w:color="auto"/>
                        <w:right w:val="none" w:sz="0" w:space="0" w:color="auto"/>
                      </w:divBdr>
                    </w:div>
                  </w:divsChild>
                </w:div>
                <w:div w:id="942152745">
                  <w:marLeft w:val="0"/>
                  <w:marRight w:val="0"/>
                  <w:marTop w:val="0"/>
                  <w:marBottom w:val="0"/>
                  <w:divBdr>
                    <w:top w:val="none" w:sz="0" w:space="0" w:color="auto"/>
                    <w:left w:val="none" w:sz="0" w:space="0" w:color="auto"/>
                    <w:bottom w:val="none" w:sz="0" w:space="0" w:color="auto"/>
                    <w:right w:val="none" w:sz="0" w:space="0" w:color="auto"/>
                  </w:divBdr>
                  <w:divsChild>
                    <w:div w:id="1746029825">
                      <w:marLeft w:val="0"/>
                      <w:marRight w:val="0"/>
                      <w:marTop w:val="0"/>
                      <w:marBottom w:val="0"/>
                      <w:divBdr>
                        <w:top w:val="none" w:sz="0" w:space="0" w:color="auto"/>
                        <w:left w:val="none" w:sz="0" w:space="0" w:color="auto"/>
                        <w:bottom w:val="none" w:sz="0" w:space="0" w:color="auto"/>
                        <w:right w:val="none" w:sz="0" w:space="0" w:color="auto"/>
                      </w:divBdr>
                    </w:div>
                    <w:div w:id="764306869">
                      <w:marLeft w:val="0"/>
                      <w:marRight w:val="0"/>
                      <w:marTop w:val="0"/>
                      <w:marBottom w:val="0"/>
                      <w:divBdr>
                        <w:top w:val="none" w:sz="0" w:space="0" w:color="auto"/>
                        <w:left w:val="none" w:sz="0" w:space="0" w:color="auto"/>
                        <w:bottom w:val="none" w:sz="0" w:space="0" w:color="auto"/>
                        <w:right w:val="none" w:sz="0" w:space="0" w:color="auto"/>
                      </w:divBdr>
                    </w:div>
                    <w:div w:id="109512353">
                      <w:marLeft w:val="0"/>
                      <w:marRight w:val="0"/>
                      <w:marTop w:val="0"/>
                      <w:marBottom w:val="0"/>
                      <w:divBdr>
                        <w:top w:val="none" w:sz="0" w:space="0" w:color="auto"/>
                        <w:left w:val="none" w:sz="0" w:space="0" w:color="auto"/>
                        <w:bottom w:val="none" w:sz="0" w:space="0" w:color="auto"/>
                        <w:right w:val="none" w:sz="0" w:space="0" w:color="auto"/>
                      </w:divBdr>
                    </w:div>
                    <w:div w:id="1587110105">
                      <w:marLeft w:val="0"/>
                      <w:marRight w:val="0"/>
                      <w:marTop w:val="0"/>
                      <w:marBottom w:val="0"/>
                      <w:divBdr>
                        <w:top w:val="none" w:sz="0" w:space="0" w:color="auto"/>
                        <w:left w:val="none" w:sz="0" w:space="0" w:color="auto"/>
                        <w:bottom w:val="none" w:sz="0" w:space="0" w:color="auto"/>
                        <w:right w:val="none" w:sz="0" w:space="0" w:color="auto"/>
                      </w:divBdr>
                    </w:div>
                    <w:div w:id="233898576">
                      <w:marLeft w:val="0"/>
                      <w:marRight w:val="0"/>
                      <w:marTop w:val="0"/>
                      <w:marBottom w:val="0"/>
                      <w:divBdr>
                        <w:top w:val="none" w:sz="0" w:space="0" w:color="auto"/>
                        <w:left w:val="none" w:sz="0" w:space="0" w:color="auto"/>
                        <w:bottom w:val="none" w:sz="0" w:space="0" w:color="auto"/>
                        <w:right w:val="none" w:sz="0" w:space="0" w:color="auto"/>
                      </w:divBdr>
                    </w:div>
                    <w:div w:id="897475312">
                      <w:marLeft w:val="0"/>
                      <w:marRight w:val="0"/>
                      <w:marTop w:val="0"/>
                      <w:marBottom w:val="0"/>
                      <w:divBdr>
                        <w:top w:val="none" w:sz="0" w:space="0" w:color="auto"/>
                        <w:left w:val="none" w:sz="0" w:space="0" w:color="auto"/>
                        <w:bottom w:val="none" w:sz="0" w:space="0" w:color="auto"/>
                        <w:right w:val="none" w:sz="0" w:space="0" w:color="auto"/>
                      </w:divBdr>
                    </w:div>
                  </w:divsChild>
                </w:div>
                <w:div w:id="672950031">
                  <w:marLeft w:val="0"/>
                  <w:marRight w:val="0"/>
                  <w:marTop w:val="0"/>
                  <w:marBottom w:val="0"/>
                  <w:divBdr>
                    <w:top w:val="none" w:sz="0" w:space="0" w:color="auto"/>
                    <w:left w:val="none" w:sz="0" w:space="0" w:color="auto"/>
                    <w:bottom w:val="none" w:sz="0" w:space="0" w:color="auto"/>
                    <w:right w:val="none" w:sz="0" w:space="0" w:color="auto"/>
                  </w:divBdr>
                  <w:divsChild>
                    <w:div w:id="1849907981">
                      <w:marLeft w:val="0"/>
                      <w:marRight w:val="0"/>
                      <w:marTop w:val="0"/>
                      <w:marBottom w:val="0"/>
                      <w:divBdr>
                        <w:top w:val="none" w:sz="0" w:space="0" w:color="auto"/>
                        <w:left w:val="none" w:sz="0" w:space="0" w:color="auto"/>
                        <w:bottom w:val="none" w:sz="0" w:space="0" w:color="auto"/>
                        <w:right w:val="none" w:sz="0" w:space="0" w:color="auto"/>
                      </w:divBdr>
                    </w:div>
                    <w:div w:id="713428106">
                      <w:marLeft w:val="0"/>
                      <w:marRight w:val="0"/>
                      <w:marTop w:val="0"/>
                      <w:marBottom w:val="0"/>
                      <w:divBdr>
                        <w:top w:val="none" w:sz="0" w:space="0" w:color="auto"/>
                        <w:left w:val="none" w:sz="0" w:space="0" w:color="auto"/>
                        <w:bottom w:val="none" w:sz="0" w:space="0" w:color="auto"/>
                        <w:right w:val="none" w:sz="0" w:space="0" w:color="auto"/>
                      </w:divBdr>
                    </w:div>
                    <w:div w:id="400643901">
                      <w:marLeft w:val="0"/>
                      <w:marRight w:val="0"/>
                      <w:marTop w:val="0"/>
                      <w:marBottom w:val="0"/>
                      <w:divBdr>
                        <w:top w:val="none" w:sz="0" w:space="0" w:color="auto"/>
                        <w:left w:val="none" w:sz="0" w:space="0" w:color="auto"/>
                        <w:bottom w:val="none" w:sz="0" w:space="0" w:color="auto"/>
                        <w:right w:val="none" w:sz="0" w:space="0" w:color="auto"/>
                      </w:divBdr>
                    </w:div>
                    <w:div w:id="1505780911">
                      <w:marLeft w:val="0"/>
                      <w:marRight w:val="0"/>
                      <w:marTop w:val="0"/>
                      <w:marBottom w:val="0"/>
                      <w:divBdr>
                        <w:top w:val="none" w:sz="0" w:space="0" w:color="auto"/>
                        <w:left w:val="none" w:sz="0" w:space="0" w:color="auto"/>
                        <w:bottom w:val="none" w:sz="0" w:space="0" w:color="auto"/>
                        <w:right w:val="none" w:sz="0" w:space="0" w:color="auto"/>
                      </w:divBdr>
                    </w:div>
                    <w:div w:id="952446209">
                      <w:marLeft w:val="0"/>
                      <w:marRight w:val="0"/>
                      <w:marTop w:val="0"/>
                      <w:marBottom w:val="0"/>
                      <w:divBdr>
                        <w:top w:val="none" w:sz="0" w:space="0" w:color="auto"/>
                        <w:left w:val="none" w:sz="0" w:space="0" w:color="auto"/>
                        <w:bottom w:val="none" w:sz="0" w:space="0" w:color="auto"/>
                        <w:right w:val="none" w:sz="0" w:space="0" w:color="auto"/>
                      </w:divBdr>
                    </w:div>
                    <w:div w:id="261258888">
                      <w:marLeft w:val="0"/>
                      <w:marRight w:val="0"/>
                      <w:marTop w:val="0"/>
                      <w:marBottom w:val="0"/>
                      <w:divBdr>
                        <w:top w:val="none" w:sz="0" w:space="0" w:color="auto"/>
                        <w:left w:val="none" w:sz="0" w:space="0" w:color="auto"/>
                        <w:bottom w:val="none" w:sz="0" w:space="0" w:color="auto"/>
                        <w:right w:val="none" w:sz="0" w:space="0" w:color="auto"/>
                      </w:divBdr>
                    </w:div>
                    <w:div w:id="1134984084">
                      <w:marLeft w:val="0"/>
                      <w:marRight w:val="0"/>
                      <w:marTop w:val="0"/>
                      <w:marBottom w:val="0"/>
                      <w:divBdr>
                        <w:top w:val="none" w:sz="0" w:space="0" w:color="auto"/>
                        <w:left w:val="none" w:sz="0" w:space="0" w:color="auto"/>
                        <w:bottom w:val="none" w:sz="0" w:space="0" w:color="auto"/>
                        <w:right w:val="none" w:sz="0" w:space="0" w:color="auto"/>
                      </w:divBdr>
                    </w:div>
                    <w:div w:id="1758018405">
                      <w:marLeft w:val="0"/>
                      <w:marRight w:val="0"/>
                      <w:marTop w:val="0"/>
                      <w:marBottom w:val="0"/>
                      <w:divBdr>
                        <w:top w:val="none" w:sz="0" w:space="0" w:color="auto"/>
                        <w:left w:val="none" w:sz="0" w:space="0" w:color="auto"/>
                        <w:bottom w:val="none" w:sz="0" w:space="0" w:color="auto"/>
                        <w:right w:val="none" w:sz="0" w:space="0" w:color="auto"/>
                      </w:divBdr>
                    </w:div>
                  </w:divsChild>
                </w:div>
                <w:div w:id="15462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3651</Words>
  <Characters>21906</Characters>
  <Application>Microsoft Office Word</Application>
  <DocSecurity>0</DocSecurity>
  <Lines>182</Lines>
  <Paragraphs>51</Paragraphs>
  <ScaleCrop>false</ScaleCrop>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Domagała</dc:creator>
  <cp:keywords/>
  <dc:description/>
  <cp:lastModifiedBy>Marta Domagała</cp:lastModifiedBy>
  <cp:revision>1</cp:revision>
  <dcterms:created xsi:type="dcterms:W3CDTF">2019-12-05T09:15:00Z</dcterms:created>
  <dcterms:modified xsi:type="dcterms:W3CDTF">2019-12-05T09:16:00Z</dcterms:modified>
</cp:coreProperties>
</file>