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6A4B" w14:textId="77777777" w:rsidR="00CE0E30" w:rsidRPr="00BD51C2" w:rsidRDefault="00171AAA" w:rsidP="0096090E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BD51C2">
        <w:rPr>
          <w:rFonts w:ascii="Segoe UI" w:hAnsi="Segoe UI" w:cs="Segoe UI"/>
          <w:b/>
          <w:bCs/>
        </w:rPr>
        <w:t>Umowa Nr ………….</w:t>
      </w:r>
    </w:p>
    <w:p w14:paraId="76AC1230" w14:textId="77777777" w:rsidR="00CE0E30" w:rsidRPr="00BD51C2" w:rsidRDefault="00CE0E30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72129B61" w14:textId="5245182C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>Zawarta w dniu  ……</w:t>
      </w:r>
      <w:r w:rsidRPr="00BD51C2">
        <w:rPr>
          <w:rFonts w:ascii="Calibri" w:eastAsia="Times New Roman" w:hAnsi="Calibri" w:cs="Arial"/>
          <w:b/>
          <w:lang w:eastAsia="pl-PL"/>
        </w:rPr>
        <w:t>..202</w:t>
      </w:r>
      <w:r w:rsidR="00085AFC">
        <w:rPr>
          <w:rFonts w:ascii="Calibri" w:eastAsia="Times New Roman" w:hAnsi="Calibri" w:cs="Arial"/>
          <w:b/>
          <w:lang w:eastAsia="pl-PL"/>
        </w:rPr>
        <w:t>2</w:t>
      </w:r>
      <w:r w:rsidRPr="00BD51C2">
        <w:rPr>
          <w:rFonts w:ascii="Calibri" w:eastAsia="Times New Roman" w:hAnsi="Calibri" w:cs="Arial"/>
          <w:lang w:eastAsia="pl-PL"/>
        </w:rPr>
        <w:t xml:space="preserve"> r. w Człopie pomiędzy:</w:t>
      </w:r>
    </w:p>
    <w:p w14:paraId="4EDFC209" w14:textId="77777777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b/>
          <w:lang w:eastAsia="pl-PL"/>
        </w:rPr>
        <w:t>Gminą Człopa</w:t>
      </w:r>
      <w:r w:rsidRPr="00BD51C2">
        <w:rPr>
          <w:rFonts w:ascii="Calibri" w:eastAsia="Times New Roman" w:hAnsi="Calibri" w:cs="Arial"/>
          <w:lang w:eastAsia="pl-PL"/>
        </w:rPr>
        <w:t>, ul. Strzelecka 2, 78-630 Człopa, reprezentowaną przez:</w:t>
      </w:r>
    </w:p>
    <w:p w14:paraId="7923BF63" w14:textId="77777777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b/>
          <w:lang w:eastAsia="pl-PL"/>
        </w:rPr>
      </w:pPr>
      <w:r w:rsidRPr="00BD51C2">
        <w:rPr>
          <w:rFonts w:ascii="Calibri" w:eastAsia="Times New Roman" w:hAnsi="Calibri" w:cs="Arial"/>
          <w:b/>
          <w:lang w:eastAsia="pl-PL"/>
        </w:rPr>
        <w:t>Pana Jerzego Bekkera – Burmistrza Miasta i Gminy Człopa</w:t>
      </w:r>
    </w:p>
    <w:p w14:paraId="6B723D49" w14:textId="77777777" w:rsidR="001E7BA9" w:rsidRPr="00BD51C2" w:rsidRDefault="001E7BA9" w:rsidP="001E7BA9">
      <w:pPr>
        <w:tabs>
          <w:tab w:val="center" w:pos="4896"/>
          <w:tab w:val="right" w:pos="9432"/>
        </w:tabs>
        <w:autoSpaceDE w:val="0"/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 xml:space="preserve">przy kontrasygnacie </w:t>
      </w:r>
      <w:r w:rsidRPr="00BD51C2">
        <w:rPr>
          <w:rFonts w:ascii="Calibri" w:eastAsia="Times New Roman" w:hAnsi="Calibri" w:cs="Arial"/>
          <w:b/>
          <w:lang w:eastAsia="pl-PL"/>
        </w:rPr>
        <w:t xml:space="preserve">p. Zofii Wach - Skarbnika Miasta i Gminy Człopa </w:t>
      </w:r>
    </w:p>
    <w:p w14:paraId="18A61155" w14:textId="77777777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>NIP 765 160 28 73</w:t>
      </w:r>
    </w:p>
    <w:p w14:paraId="1E5AFB85" w14:textId="030C76CC" w:rsidR="001E7BA9" w:rsidRPr="0096090E" w:rsidRDefault="001E7BA9" w:rsidP="0096090E">
      <w:pPr>
        <w:tabs>
          <w:tab w:val="center" w:pos="4896"/>
          <w:tab w:val="right" w:pos="9432"/>
        </w:tabs>
        <w:autoSpaceDE w:val="0"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 xml:space="preserve">zwaną dalej </w:t>
      </w:r>
      <w:r w:rsidRPr="00BD51C2">
        <w:rPr>
          <w:rFonts w:ascii="Calibri" w:eastAsia="Times New Roman" w:hAnsi="Calibri" w:cs="Arial"/>
          <w:b/>
          <w:lang w:eastAsia="pl-PL"/>
        </w:rPr>
        <w:t>„Zamawiającym”</w:t>
      </w:r>
    </w:p>
    <w:p w14:paraId="589C2821" w14:textId="7C713714" w:rsidR="00CE0E30" w:rsidRPr="0007519C" w:rsidRDefault="00171AAA">
      <w:pPr>
        <w:spacing w:after="0" w:line="240" w:lineRule="auto"/>
        <w:rPr>
          <w:rFonts w:ascii="Calibri" w:hAnsi="Calibri" w:cs="Calibri"/>
          <w:b/>
          <w:bCs/>
        </w:rPr>
      </w:pPr>
      <w:r w:rsidRPr="0007519C">
        <w:rPr>
          <w:rFonts w:ascii="Calibri" w:hAnsi="Calibri" w:cs="Calibri"/>
          <w:b/>
          <w:bCs/>
        </w:rPr>
        <w:t>a</w:t>
      </w:r>
    </w:p>
    <w:p w14:paraId="79BC4C1B" w14:textId="77777777" w:rsidR="00CE0E30" w:rsidRPr="0007519C" w:rsidRDefault="00171AAA">
      <w:p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07519C">
        <w:rPr>
          <w:rFonts w:ascii="Calibri" w:hAnsi="Calibri" w:cs="Calibri"/>
        </w:rPr>
        <w:t>…………………………………………………</w:t>
      </w:r>
    </w:p>
    <w:p w14:paraId="47C0AB02" w14:textId="77777777" w:rsidR="00CE0E30" w:rsidRPr="0007519C" w:rsidRDefault="00171AAA">
      <w:p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07519C">
        <w:rPr>
          <w:rFonts w:ascii="Calibri" w:hAnsi="Calibri" w:cs="Calibri"/>
        </w:rPr>
        <w:t>…………………………………………………</w:t>
      </w:r>
    </w:p>
    <w:p w14:paraId="456D47AA" w14:textId="0EF6ED15" w:rsidR="00CE0E30" w:rsidRPr="0007519C" w:rsidRDefault="00171AAA">
      <w:p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07519C">
        <w:rPr>
          <w:rFonts w:ascii="Calibri" w:hAnsi="Calibri" w:cs="Calibri"/>
        </w:rPr>
        <w:t>…………………………………………………</w:t>
      </w:r>
    </w:p>
    <w:p w14:paraId="50DECDA9" w14:textId="169E6E41" w:rsidR="00CE0E30" w:rsidRPr="0007519C" w:rsidRDefault="001E7BA9">
      <w:pPr>
        <w:spacing w:after="0" w:line="240" w:lineRule="auto"/>
        <w:rPr>
          <w:rFonts w:ascii="Calibri" w:hAnsi="Calibri" w:cs="Calibri"/>
          <w:b/>
        </w:rPr>
      </w:pPr>
      <w:r w:rsidRPr="0007519C">
        <w:rPr>
          <w:rFonts w:ascii="Calibri" w:hAnsi="Calibri" w:cs="Calibri"/>
          <w:bCs/>
        </w:rPr>
        <w:t>zwanym dalej</w:t>
      </w:r>
      <w:r w:rsidRPr="0007519C">
        <w:rPr>
          <w:rFonts w:ascii="Calibri" w:hAnsi="Calibri" w:cs="Calibri"/>
          <w:b/>
        </w:rPr>
        <w:t xml:space="preserve"> „Wykonawcą</w:t>
      </w:r>
    </w:p>
    <w:p w14:paraId="56F870FA" w14:textId="77777777" w:rsidR="001E7BA9" w:rsidRPr="0007519C" w:rsidRDefault="001E7BA9">
      <w:pPr>
        <w:spacing w:after="0" w:line="240" w:lineRule="auto"/>
        <w:rPr>
          <w:rFonts w:ascii="Calibri" w:hAnsi="Calibri" w:cs="Calibri"/>
          <w:b/>
        </w:rPr>
      </w:pPr>
    </w:p>
    <w:p w14:paraId="24DDD328" w14:textId="77777777" w:rsidR="001E7BA9" w:rsidRPr="00BD51C2" w:rsidRDefault="001E7BA9" w:rsidP="001E7B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D51C2">
        <w:rPr>
          <w:rFonts w:ascii="Calibri" w:eastAsia="Times New Roman" w:hAnsi="Calibri" w:cs="Calibri"/>
          <w:lang w:eastAsia="pl-PL"/>
        </w:rPr>
        <w:t xml:space="preserve">Niniejsze postępowanie realizowane jest z pominięciem ustawy Prawo zamówień publicznych (Dz.U. z 2019 poz. 2019 ze zm.) na podstawie art. 2 ust. 1 pkt 1 </w:t>
      </w:r>
      <w:r w:rsidRPr="00BD51C2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BD51C2">
        <w:rPr>
          <w:rFonts w:ascii="Calibri" w:eastAsia="Times New Roman" w:hAnsi="Calibri" w:cs="Calibri"/>
          <w:lang w:eastAsia="pl-PL"/>
        </w:rPr>
        <w:t>wartość zamówienia nie przekracza kwoty 130.000 zł</w:t>
      </w:r>
    </w:p>
    <w:p w14:paraId="3C711280" w14:textId="6D0B3081" w:rsidR="001E7BA9" w:rsidRDefault="001E7BA9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3973A057" w14:textId="7C6B11E2" w:rsidR="0096090E" w:rsidRDefault="0096090E" w:rsidP="0096090E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ZAMÓWIENIE JEST WSPÓŁFINANSOWANE ZE ŚRODKÓW RZĄDOWEGO FUNDUSZU INWESTYCJI LOKALNYCH</w:t>
      </w:r>
    </w:p>
    <w:p w14:paraId="6150C969" w14:textId="77777777" w:rsidR="0007519C" w:rsidRPr="00BD51C2" w:rsidRDefault="0007519C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477161AB" w14:textId="77777777" w:rsidR="00034863" w:rsidRPr="00034863" w:rsidRDefault="00034863" w:rsidP="00BD51C2">
      <w:pPr>
        <w:tabs>
          <w:tab w:val="right" w:pos="9336"/>
        </w:tabs>
        <w:spacing w:after="0" w:line="276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034863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§ 1</w:t>
      </w:r>
    </w:p>
    <w:p w14:paraId="0043F5F6" w14:textId="01E24268" w:rsidR="00BD51C2" w:rsidRDefault="00034863" w:rsidP="00BD51C2">
      <w:pPr>
        <w:keepNext/>
        <w:tabs>
          <w:tab w:val="right" w:pos="9336"/>
        </w:tabs>
        <w:spacing w:after="0" w:line="276" w:lineRule="auto"/>
        <w:jc w:val="center"/>
        <w:outlineLvl w:val="1"/>
        <w:rPr>
          <w:rFonts w:ascii="Verdana" w:eastAsia="Times New Roman" w:hAnsi="Verdana" w:cs="Times New Roman"/>
          <w:b/>
          <w:snapToGrid w:val="0"/>
          <w:sz w:val="18"/>
          <w:szCs w:val="18"/>
          <w:lang w:val="x-none" w:eastAsia="x-none"/>
        </w:rPr>
      </w:pPr>
      <w:r w:rsidRPr="00034863">
        <w:rPr>
          <w:rFonts w:ascii="Verdana" w:eastAsia="Times New Roman" w:hAnsi="Verdana" w:cs="Times New Roman"/>
          <w:b/>
          <w:snapToGrid w:val="0"/>
          <w:sz w:val="18"/>
          <w:szCs w:val="18"/>
          <w:lang w:val="x-none" w:eastAsia="x-none"/>
        </w:rPr>
        <w:t>PRZEDMIOT UMOWY</w:t>
      </w:r>
    </w:p>
    <w:p w14:paraId="601A3D30" w14:textId="77777777" w:rsidR="00BD51C2" w:rsidRPr="00034863" w:rsidRDefault="00BD51C2" w:rsidP="00BD51C2">
      <w:pPr>
        <w:keepNext/>
        <w:tabs>
          <w:tab w:val="right" w:pos="9336"/>
        </w:tabs>
        <w:spacing w:after="0" w:line="276" w:lineRule="auto"/>
        <w:jc w:val="center"/>
        <w:outlineLvl w:val="1"/>
        <w:rPr>
          <w:rFonts w:ascii="Verdana" w:eastAsia="Times New Roman" w:hAnsi="Verdana" w:cs="Times New Roman"/>
          <w:b/>
          <w:snapToGrid w:val="0"/>
          <w:sz w:val="18"/>
          <w:szCs w:val="18"/>
          <w:lang w:val="x-none" w:eastAsia="x-none"/>
        </w:rPr>
      </w:pPr>
    </w:p>
    <w:p w14:paraId="5A3C879B" w14:textId="54C58B12" w:rsidR="00034863" w:rsidRPr="00034863" w:rsidRDefault="00034863" w:rsidP="00BD51C2">
      <w:pPr>
        <w:numPr>
          <w:ilvl w:val="0"/>
          <w:numId w:val="19"/>
        </w:numPr>
        <w:tabs>
          <w:tab w:val="right" w:pos="9336"/>
        </w:tabs>
        <w:spacing w:after="0" w:line="276" w:lineRule="auto"/>
        <w:ind w:left="360"/>
        <w:jc w:val="both"/>
        <w:rPr>
          <w:rFonts w:ascii="Verdana" w:eastAsia="Times New Roman" w:hAnsi="Verdana" w:cs="Times New Roman"/>
          <w:snapToGrid w:val="0"/>
          <w:color w:val="FF0000"/>
          <w:sz w:val="18"/>
          <w:szCs w:val="18"/>
          <w:lang w:eastAsia="pl-PL"/>
        </w:rPr>
      </w:pPr>
      <w:r w:rsidRPr="00034863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Przedmiotem Umowy </w:t>
      </w:r>
      <w:r w:rsidRPr="00034863">
        <w:rPr>
          <w:rFonts w:ascii="Verdana" w:eastAsia="Times New Roman" w:hAnsi="Verdana" w:cs="Times New Roman"/>
          <w:sz w:val="18"/>
          <w:szCs w:val="18"/>
          <w:lang w:eastAsia="pl-PL"/>
        </w:rPr>
        <w:t>jest wykonanie za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dania pn.</w:t>
      </w:r>
      <w:r w:rsidR="00AB51EE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„Budowa obiektów małej architektury – </w:t>
      </w:r>
      <w:r w:rsidR="00085AF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budowa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plac</w:t>
      </w:r>
      <w:r w:rsidR="00085AFC"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zabaw w miejscowości </w:t>
      </w:r>
      <w:r w:rsidR="00085AFC">
        <w:rPr>
          <w:rFonts w:ascii="Verdana" w:eastAsia="Times New Roman" w:hAnsi="Verdana" w:cs="Times New Roman"/>
          <w:sz w:val="18"/>
          <w:szCs w:val="18"/>
          <w:lang w:eastAsia="pl-PL"/>
        </w:rPr>
        <w:t>Jaglice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 działce nr </w:t>
      </w:r>
      <w:r w:rsidR="00085AFC">
        <w:rPr>
          <w:rFonts w:ascii="Verdana" w:eastAsia="Times New Roman" w:hAnsi="Verdana" w:cs="Times New Roman"/>
          <w:sz w:val="18"/>
          <w:szCs w:val="18"/>
          <w:lang w:eastAsia="pl-PL"/>
        </w:rPr>
        <w:t>58/3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gm. Człopa.</w:t>
      </w:r>
      <w:r w:rsidR="00AB51EE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14:paraId="5F2B316E" w14:textId="39E49B9E" w:rsidR="00034863" w:rsidRPr="00085AFC" w:rsidRDefault="00085AFC" w:rsidP="00BD51C2">
      <w:pPr>
        <w:numPr>
          <w:ilvl w:val="0"/>
          <w:numId w:val="19"/>
        </w:numPr>
        <w:tabs>
          <w:tab w:val="num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Zamówienie obejmuje zakup, dostawę i montaż</w:t>
      </w:r>
      <w:r w:rsidR="006E6E2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urządzeń zabawowych:</w:t>
      </w:r>
    </w:p>
    <w:p w14:paraId="66D9E92D" w14:textId="77777777" w:rsidR="00085AFC" w:rsidRDefault="00085AFC" w:rsidP="00085AFC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Pionowa karuzela trzyosobowa. </w:t>
      </w:r>
      <w:bookmarkStart w:id="0" w:name="_Hlk65660776"/>
    </w:p>
    <w:bookmarkEnd w:id="0"/>
    <w:p w14:paraId="50D363D9" w14:textId="77777777" w:rsidR="00085AFC" w:rsidRDefault="00085AFC" w:rsidP="00085AFC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Pojedynczy ślizg.</w:t>
      </w:r>
    </w:p>
    <w:p w14:paraId="58AA6960" w14:textId="77777777" w:rsidR="00085AFC" w:rsidRDefault="00085AFC" w:rsidP="00085AFC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Huśtawka wahadłowa.</w:t>
      </w:r>
    </w:p>
    <w:p w14:paraId="1C997725" w14:textId="77777777" w:rsidR="00085AFC" w:rsidRDefault="00085AFC" w:rsidP="00085AFC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 w:cs="Calibri"/>
        </w:rPr>
        <w:t>Huśtawka wagowa  dwuosobowa.</w:t>
      </w:r>
    </w:p>
    <w:p w14:paraId="467C962A" w14:textId="77777777" w:rsidR="00085AFC" w:rsidRDefault="00085AFC" w:rsidP="00085AFC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Bujak sprężynowy.  </w:t>
      </w:r>
    </w:p>
    <w:p w14:paraId="3499AD4A" w14:textId="77777777" w:rsidR="00085AFC" w:rsidRDefault="00085AFC" w:rsidP="00085AFC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Regulamin (tablica informacyjna).</w:t>
      </w:r>
    </w:p>
    <w:p w14:paraId="0699B62B" w14:textId="77777777" w:rsidR="00085AFC" w:rsidRDefault="00085AFC" w:rsidP="00085AFC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/>
        </w:rPr>
        <w:t>Kosz na śmieci.</w:t>
      </w:r>
    </w:p>
    <w:p w14:paraId="51EE51A2" w14:textId="77777777" w:rsidR="00085AFC" w:rsidRPr="00CF25B0" w:rsidRDefault="00085AFC" w:rsidP="00085AFC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Szczegółowy opis przedmiotu zamówienia opisany jest w projekcie budowlanym będącym załącznikiem nr 3 do zapytania ofertowego.</w:t>
      </w:r>
    </w:p>
    <w:p w14:paraId="1232C7EE" w14:textId="0BF9AFED" w:rsidR="00085AFC" w:rsidRPr="00085AFC" w:rsidRDefault="00085AFC" w:rsidP="00085AFC">
      <w:pPr>
        <w:numPr>
          <w:ilvl w:val="0"/>
          <w:numId w:val="40"/>
        </w:numPr>
        <w:spacing w:after="0" w:line="276" w:lineRule="auto"/>
        <w:ind w:left="709" w:hanging="283"/>
        <w:jc w:val="both"/>
        <w:rPr>
          <w:rFonts w:ascii="Calibri" w:hAnsi="Calibri"/>
        </w:rPr>
      </w:pPr>
      <w:r w:rsidRPr="00C54891">
        <w:rPr>
          <w:rFonts w:ascii="Calibri" w:hAnsi="Calibri"/>
        </w:rPr>
        <w:t>Wykonanie nawierzchni stref bezpieczeństwa z piasku</w:t>
      </w:r>
      <w:r>
        <w:rPr>
          <w:rFonts w:ascii="Calibri" w:hAnsi="Calibri"/>
        </w:rPr>
        <w:t>, ogrodzenia, przestawienia ławek, demontażu starych urządzeń placu zabaw nie jest objęte tym zamówieniem.</w:t>
      </w:r>
    </w:p>
    <w:p w14:paraId="2DB72D5B" w14:textId="3733A177" w:rsidR="00034863" w:rsidRPr="00BD51C2" w:rsidRDefault="00034863" w:rsidP="006E6E27">
      <w:pPr>
        <w:pStyle w:val="Akapitzlist"/>
        <w:numPr>
          <w:ilvl w:val="0"/>
          <w:numId w:val="19"/>
        </w:numPr>
        <w:tabs>
          <w:tab w:val="num" w:pos="1440"/>
        </w:tabs>
        <w:spacing w:after="0" w:line="276" w:lineRule="auto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Przedmiot Umowy ma być wykonany w oparciu o ofertę, dokumentację postępowania</w:t>
      </w:r>
      <w:r w:rsidR="00085AFC">
        <w:rPr>
          <w:rFonts w:eastAsia="Times New Roman" w:cstheme="minorHAnsi"/>
          <w:lang w:eastAsia="pl-PL"/>
        </w:rPr>
        <w:t>.</w:t>
      </w:r>
    </w:p>
    <w:p w14:paraId="45AAF735" w14:textId="0ABF511B" w:rsidR="00F54835" w:rsidRPr="00BD51C2" w:rsidRDefault="00F54835" w:rsidP="00BD51C2">
      <w:pPr>
        <w:pStyle w:val="Akapitzlist"/>
        <w:numPr>
          <w:ilvl w:val="0"/>
          <w:numId w:val="19"/>
        </w:numPr>
        <w:tabs>
          <w:tab w:val="num" w:pos="1440"/>
        </w:tabs>
        <w:spacing w:after="0" w:line="276" w:lineRule="auto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Urządzenia należy z</w:t>
      </w:r>
      <w:r w:rsidR="0072091D">
        <w:rPr>
          <w:rFonts w:eastAsia="Times New Roman" w:cstheme="minorHAnsi"/>
          <w:snapToGrid w:val="0"/>
          <w:lang w:eastAsia="pl-PL"/>
        </w:rPr>
        <w:t>a</w:t>
      </w:r>
      <w:r w:rsidRPr="00BD51C2">
        <w:rPr>
          <w:rFonts w:eastAsia="Times New Roman" w:cstheme="minorHAnsi"/>
          <w:snapToGrid w:val="0"/>
          <w:lang w:eastAsia="pl-PL"/>
        </w:rPr>
        <w:t>montować w podłożu i zabetonować.</w:t>
      </w:r>
    </w:p>
    <w:p w14:paraId="6F74C253" w14:textId="77777777" w:rsidR="00034863" w:rsidRPr="00BD51C2" w:rsidRDefault="00034863" w:rsidP="00BD51C2">
      <w:pPr>
        <w:spacing w:after="0" w:line="276" w:lineRule="auto"/>
        <w:outlineLvl w:val="0"/>
        <w:rPr>
          <w:rFonts w:eastAsia="Times New Roman" w:cstheme="minorHAnsi"/>
          <w:b/>
          <w:snapToGrid w:val="0"/>
          <w:lang w:eastAsia="pl-PL"/>
        </w:rPr>
      </w:pPr>
    </w:p>
    <w:p w14:paraId="6D4FDDB0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2</w:t>
      </w:r>
    </w:p>
    <w:p w14:paraId="2BF8ACBD" w14:textId="06BE3E3B" w:rsidR="00034863" w:rsidRDefault="00034863" w:rsidP="00034863">
      <w:pPr>
        <w:keepNext/>
        <w:tabs>
          <w:tab w:val="right" w:pos="8837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TERMIN REALIZACJI</w:t>
      </w:r>
    </w:p>
    <w:p w14:paraId="4B65FE7A" w14:textId="77777777" w:rsidR="00085AFC" w:rsidRPr="00BD51C2" w:rsidRDefault="00085AFC" w:rsidP="00034863">
      <w:pPr>
        <w:keepNext/>
        <w:tabs>
          <w:tab w:val="right" w:pos="8837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</w:p>
    <w:p w14:paraId="6A5E52BE" w14:textId="10362024" w:rsidR="00034863" w:rsidRPr="0096090E" w:rsidRDefault="00085AFC" w:rsidP="009609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5AFC">
        <w:rPr>
          <w:rFonts w:eastAsia="Times New Roman" w:cstheme="minorHAnsi"/>
          <w:lang w:eastAsia="pl-PL"/>
        </w:rPr>
        <w:t>Termin realizacji: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085AFC">
        <w:rPr>
          <w:rFonts w:eastAsia="Times New Roman" w:cstheme="minorHAnsi"/>
          <w:b/>
          <w:bCs/>
          <w:lang w:eastAsia="pl-PL"/>
        </w:rPr>
        <w:t>8 tygodni</w:t>
      </w:r>
      <w:r>
        <w:rPr>
          <w:rFonts w:eastAsia="Times New Roman" w:cstheme="minorHAnsi"/>
          <w:lang w:eastAsia="pl-PL"/>
        </w:rPr>
        <w:t xml:space="preserve"> od daty podpisania umowy.</w:t>
      </w:r>
    </w:p>
    <w:p w14:paraId="3F9931FE" w14:textId="77777777" w:rsidR="00034863" w:rsidRPr="00BD51C2" w:rsidRDefault="00034863" w:rsidP="00034863">
      <w:pPr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lastRenderedPageBreak/>
        <w:t>§ 3</w:t>
      </w:r>
    </w:p>
    <w:p w14:paraId="731FB77C" w14:textId="77777777" w:rsidR="00034863" w:rsidRPr="00BD51C2" w:rsidRDefault="00034863" w:rsidP="00034863">
      <w:pPr>
        <w:keepNext/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outlineLvl w:val="5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WYNAGRODZENIE</w:t>
      </w:r>
    </w:p>
    <w:p w14:paraId="7AEECD2B" w14:textId="5F021975" w:rsidR="00034863" w:rsidRPr="00BD51C2" w:rsidRDefault="00034863" w:rsidP="00AB51EE">
      <w:pPr>
        <w:numPr>
          <w:ilvl w:val="0"/>
          <w:numId w:val="20"/>
        </w:numPr>
        <w:tabs>
          <w:tab w:val="num" w:pos="284"/>
          <w:tab w:val="left" w:pos="4339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 wykonanie przedmiotu Umowy ustala się wynagrodzenie ryczałtowe brutto</w:t>
      </w:r>
      <w:r w:rsidR="00AB51EE" w:rsidRPr="00BD51C2">
        <w:rPr>
          <w:rFonts w:eastAsia="Times New Roman" w:cstheme="minorHAnsi"/>
          <w:snapToGrid w:val="0"/>
          <w:lang w:eastAsia="pl-PL"/>
        </w:rPr>
        <w:t xml:space="preserve"> ……………………..</w:t>
      </w:r>
      <w:r w:rsidR="00AB51EE" w:rsidRPr="00BD51C2">
        <w:rPr>
          <w:rFonts w:eastAsia="Times New Roman" w:cstheme="minorHAnsi"/>
          <w:b/>
          <w:bCs/>
          <w:lang w:eastAsia="pl-PL"/>
        </w:rPr>
        <w:t xml:space="preserve"> zł</w:t>
      </w:r>
    </w:p>
    <w:p w14:paraId="3641E80D" w14:textId="1087AA65" w:rsidR="00034863" w:rsidRPr="00BD51C2" w:rsidRDefault="00AB51EE" w:rsidP="00AB51EE">
      <w:pPr>
        <w:tabs>
          <w:tab w:val="num" w:pos="284"/>
        </w:tabs>
        <w:spacing w:after="0" w:line="276" w:lineRule="auto"/>
        <w:ind w:left="284"/>
        <w:jc w:val="both"/>
        <w:rPr>
          <w:rFonts w:eastAsia="Times New Roman" w:cstheme="minorHAnsi"/>
          <w:bCs/>
          <w:lang w:eastAsia="pl-PL"/>
        </w:rPr>
      </w:pPr>
      <w:r w:rsidRPr="00BD51C2">
        <w:rPr>
          <w:rFonts w:eastAsia="Times New Roman" w:cstheme="minorHAnsi"/>
          <w:lang w:eastAsia="pl-PL"/>
        </w:rPr>
        <w:t>(</w:t>
      </w:r>
      <w:r w:rsidR="00034863" w:rsidRPr="00BD51C2">
        <w:rPr>
          <w:rFonts w:eastAsia="Times New Roman" w:cstheme="minorHAnsi"/>
          <w:bCs/>
          <w:lang w:eastAsia="pl-PL"/>
        </w:rPr>
        <w:t xml:space="preserve">słownie:    ………………. </w:t>
      </w:r>
      <w:r w:rsidRPr="00BD51C2">
        <w:rPr>
          <w:rFonts w:eastAsia="Times New Roman" w:cstheme="minorHAnsi"/>
          <w:bCs/>
          <w:lang w:eastAsia="pl-PL"/>
        </w:rPr>
        <w:t>z</w:t>
      </w:r>
      <w:r w:rsidR="00034863" w:rsidRPr="00BD51C2">
        <w:rPr>
          <w:rFonts w:eastAsia="Times New Roman" w:cstheme="minorHAnsi"/>
          <w:bCs/>
          <w:lang w:eastAsia="pl-PL"/>
        </w:rPr>
        <w:t>łotych</w:t>
      </w:r>
      <w:r w:rsidRPr="00BD51C2">
        <w:rPr>
          <w:rFonts w:eastAsia="Times New Roman" w:cstheme="minorHAnsi"/>
          <w:bCs/>
          <w:lang w:eastAsia="pl-PL"/>
        </w:rPr>
        <w:t>)</w:t>
      </w:r>
      <w:r w:rsidR="00034863" w:rsidRPr="00BD51C2">
        <w:rPr>
          <w:rFonts w:eastAsia="Times New Roman" w:cstheme="minorHAnsi"/>
          <w:bCs/>
          <w:lang w:eastAsia="pl-PL"/>
        </w:rPr>
        <w:t xml:space="preserve"> </w:t>
      </w:r>
      <w:r w:rsidRPr="00BD51C2">
        <w:rPr>
          <w:rFonts w:eastAsia="Times New Roman" w:cstheme="minorHAnsi"/>
          <w:bCs/>
          <w:lang w:eastAsia="pl-PL"/>
        </w:rPr>
        <w:t xml:space="preserve">w tym podatek VAT ……………………. </w:t>
      </w:r>
      <w:r w:rsidR="005F4AFE">
        <w:rPr>
          <w:rFonts w:eastAsia="Times New Roman" w:cstheme="minorHAnsi"/>
          <w:bCs/>
          <w:lang w:eastAsia="pl-PL"/>
        </w:rPr>
        <w:t>z</w:t>
      </w:r>
      <w:r w:rsidR="00BD51C2">
        <w:rPr>
          <w:rFonts w:eastAsia="Times New Roman" w:cstheme="minorHAnsi"/>
          <w:bCs/>
          <w:lang w:eastAsia="pl-PL"/>
        </w:rPr>
        <w:t>ł.</w:t>
      </w:r>
    </w:p>
    <w:p w14:paraId="19701743" w14:textId="314E5907" w:rsidR="00034863" w:rsidRPr="00BD51C2" w:rsidRDefault="00034863" w:rsidP="00034863">
      <w:pPr>
        <w:numPr>
          <w:ilvl w:val="0"/>
          <w:numId w:val="31"/>
        </w:numPr>
        <w:tabs>
          <w:tab w:val="left" w:pos="14"/>
          <w:tab w:val="num" w:pos="284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Na </w:t>
      </w:r>
      <w:r w:rsidRPr="00BD51C2">
        <w:rPr>
          <w:rFonts w:eastAsia="Times New Roman" w:cstheme="minorHAnsi"/>
          <w:lang w:eastAsia="pl-PL"/>
        </w:rPr>
        <w:t>wynagrodzenie, o którym mowa w ust. 1 niniejszego paragrafu,</w:t>
      </w:r>
      <w:r w:rsidRPr="00BD51C2">
        <w:rPr>
          <w:rFonts w:eastAsia="Times New Roman" w:cstheme="minorHAnsi"/>
          <w:snapToGrid w:val="0"/>
          <w:lang w:eastAsia="pl-PL"/>
        </w:rPr>
        <w:t xml:space="preserve"> składa się całość kosztów związanych z kompleksową realizacją przedmiotu Umowy, w tym koszty transportu</w:t>
      </w:r>
      <w:r w:rsidRPr="00BD51C2">
        <w:rPr>
          <w:rFonts w:eastAsia="Times New Roman" w:cstheme="minorHAnsi"/>
          <w:snapToGrid w:val="0"/>
          <w:lang w:eastAsia="pl-PL"/>
        </w:rPr>
        <w:br/>
        <w:t xml:space="preserve">i ubezpieczenia transportu urządzeń zabawowych o których mowa w § 1 ust. 2 </w:t>
      </w:r>
      <w:r w:rsidR="00AB51EE" w:rsidRPr="00BD51C2">
        <w:rPr>
          <w:rFonts w:eastAsia="Times New Roman" w:cstheme="minorHAnsi"/>
          <w:snapToGrid w:val="0"/>
          <w:lang w:eastAsia="pl-PL"/>
        </w:rPr>
        <w:t xml:space="preserve">do miejscowości </w:t>
      </w:r>
      <w:r w:rsidR="00085AFC">
        <w:rPr>
          <w:rFonts w:eastAsia="Times New Roman" w:cstheme="minorHAnsi"/>
          <w:snapToGrid w:val="0"/>
          <w:lang w:eastAsia="pl-PL"/>
        </w:rPr>
        <w:t>Jaglice</w:t>
      </w:r>
      <w:r w:rsidR="00672CB1">
        <w:rPr>
          <w:rFonts w:eastAsia="Times New Roman" w:cstheme="minorHAnsi"/>
          <w:snapToGrid w:val="0"/>
          <w:lang w:eastAsia="pl-PL"/>
        </w:rPr>
        <w:t xml:space="preserve"> </w:t>
      </w:r>
      <w:r w:rsidR="00CA2C8E" w:rsidRPr="00BD51C2">
        <w:rPr>
          <w:rFonts w:eastAsia="Times New Roman" w:cstheme="minorHAnsi"/>
          <w:snapToGrid w:val="0"/>
          <w:lang w:eastAsia="pl-PL"/>
        </w:rPr>
        <w:t>.</w:t>
      </w:r>
      <w:r w:rsidRPr="00BD51C2">
        <w:rPr>
          <w:rFonts w:eastAsia="Times New Roman" w:cstheme="minorHAnsi"/>
          <w:snapToGrid w:val="0"/>
          <w:lang w:eastAsia="pl-PL"/>
        </w:rPr>
        <w:t xml:space="preserve">  </w:t>
      </w:r>
    </w:p>
    <w:p w14:paraId="7C392553" w14:textId="77777777" w:rsidR="00034863" w:rsidRPr="00BD51C2" w:rsidRDefault="00034863" w:rsidP="00034863">
      <w:pPr>
        <w:numPr>
          <w:ilvl w:val="0"/>
          <w:numId w:val="31"/>
        </w:numPr>
        <w:tabs>
          <w:tab w:val="left" w:pos="14"/>
          <w:tab w:val="num" w:pos="284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noProof/>
          <w:lang w:eastAsia="pl-PL"/>
        </w:rPr>
        <w:t>Wynagrodzenie ryczałtowe będzie niezmienne przez cały czas realizacji prac i Wykonawca nie może żądać podwyższenia wynagrodzenia, chociażby w czasie zawarcia Umowy nie można było przewidzieć rozmiaru lub kosztów robót.</w:t>
      </w:r>
    </w:p>
    <w:p w14:paraId="3759E600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0ED969CA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b/>
          <w:bCs/>
          <w:lang w:eastAsia="pl-PL"/>
        </w:rPr>
        <w:t>§ 4</w:t>
      </w:r>
    </w:p>
    <w:p w14:paraId="45BC316A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b/>
          <w:bCs/>
          <w:lang w:eastAsia="pl-PL"/>
        </w:rPr>
        <w:t xml:space="preserve">OBOWIĄZKI  WYKONAWCY </w:t>
      </w:r>
    </w:p>
    <w:p w14:paraId="5FC090D7" w14:textId="1B38F693" w:rsidR="00034863" w:rsidRPr="00BD51C2" w:rsidRDefault="00034863" w:rsidP="00034863">
      <w:pPr>
        <w:numPr>
          <w:ilvl w:val="0"/>
          <w:numId w:val="26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jest zobowiązany wykonywać przedmiot Umowy zgodnie z obowiązującymi w tym zakresie przepisami prawa, obowiązującymi normami, warunkami technicznymi wykonania robót, wiedzą techniczną</w:t>
      </w:r>
      <w:r w:rsidR="00AB51EE" w:rsidRPr="00BD51C2">
        <w:rPr>
          <w:rFonts w:eastAsia="Times New Roman" w:cstheme="minorHAnsi"/>
          <w:snapToGrid w:val="0"/>
          <w:lang w:eastAsia="pl-PL"/>
        </w:rPr>
        <w:t>.</w:t>
      </w:r>
    </w:p>
    <w:p w14:paraId="79816011" w14:textId="77777777" w:rsidR="00034863" w:rsidRPr="00BD51C2" w:rsidRDefault="00034863" w:rsidP="00034863">
      <w:pPr>
        <w:numPr>
          <w:ilvl w:val="0"/>
          <w:numId w:val="26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Wykonawca, w ramach wynagrodzenia, o którym mowa w </w:t>
      </w:r>
      <w:r w:rsidRPr="00BD51C2">
        <w:rPr>
          <w:rFonts w:eastAsia="Times New Roman" w:cstheme="minorHAnsi"/>
          <w:bCs/>
          <w:lang w:eastAsia="pl-PL"/>
        </w:rPr>
        <w:t>§ 3 ust. 1 Umowy, zobowiązany jest:</w:t>
      </w:r>
    </w:p>
    <w:p w14:paraId="734F75D1" w14:textId="77777777" w:rsidR="00034863" w:rsidRPr="00BD51C2" w:rsidRDefault="00034863" w:rsidP="00034863">
      <w:pPr>
        <w:numPr>
          <w:ilvl w:val="1"/>
          <w:numId w:val="26"/>
        </w:numPr>
        <w:tabs>
          <w:tab w:val="num" w:pos="709"/>
          <w:tab w:val="left" w:pos="900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przed rozpoczęciem robót:</w:t>
      </w:r>
    </w:p>
    <w:p w14:paraId="4A67C6B1" w14:textId="77777777" w:rsidR="00034863" w:rsidRPr="00BD51C2" w:rsidRDefault="00034863" w:rsidP="00034863">
      <w:pPr>
        <w:numPr>
          <w:ilvl w:val="0"/>
          <w:numId w:val="3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dokonać wizji lokalnej,</w:t>
      </w:r>
    </w:p>
    <w:p w14:paraId="1131E4CF" w14:textId="2CE33BDC" w:rsidR="00034863" w:rsidRPr="00BD51C2" w:rsidRDefault="00034863" w:rsidP="00034863">
      <w:pPr>
        <w:numPr>
          <w:ilvl w:val="0"/>
          <w:numId w:val="3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zorganizować, zagospodarować oraz należycie zabezpieczyć</w:t>
      </w:r>
      <w:r w:rsidR="00CA2C8E" w:rsidRPr="00BD51C2">
        <w:rPr>
          <w:rFonts w:eastAsia="Times New Roman" w:cstheme="minorHAnsi"/>
          <w:lang w:eastAsia="pl-PL"/>
        </w:rPr>
        <w:t xml:space="preserve"> </w:t>
      </w:r>
      <w:r w:rsidRPr="00BD51C2">
        <w:rPr>
          <w:rFonts w:eastAsia="Times New Roman" w:cstheme="minorHAnsi"/>
          <w:lang w:eastAsia="pl-PL"/>
        </w:rPr>
        <w:t>rob</w:t>
      </w:r>
      <w:r w:rsidR="00CA2C8E" w:rsidRPr="00BD51C2">
        <w:rPr>
          <w:rFonts w:eastAsia="Times New Roman" w:cstheme="minorHAnsi"/>
          <w:lang w:eastAsia="pl-PL"/>
        </w:rPr>
        <w:t>oty</w:t>
      </w:r>
      <w:r w:rsidRPr="00BD51C2">
        <w:rPr>
          <w:rFonts w:eastAsia="Times New Roman" w:cstheme="minorHAnsi"/>
          <w:lang w:eastAsia="pl-PL"/>
        </w:rPr>
        <w:t xml:space="preserve"> w sposób zapewniający bezpieczeństwo osób przebywających w jego obrębie oraz zabezpieczyć teren przed dostępem osób trzecich, w tym doprowadzenie mediów dla potrzeb robót, ponosić koszty zużycia wody, energii, </w:t>
      </w:r>
    </w:p>
    <w:p w14:paraId="68AA9C96" w14:textId="77777777" w:rsidR="00034863" w:rsidRPr="00BD51C2" w:rsidRDefault="00034863" w:rsidP="00034863">
      <w:pPr>
        <w:numPr>
          <w:ilvl w:val="1"/>
          <w:numId w:val="26"/>
        </w:numPr>
        <w:tabs>
          <w:tab w:val="num" w:pos="851"/>
          <w:tab w:val="left" w:pos="900"/>
          <w:tab w:val="right" w:pos="8645"/>
        </w:tabs>
        <w:spacing w:after="0" w:line="276" w:lineRule="auto"/>
        <w:ind w:left="851" w:right="94" w:hanging="425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poinformować wszystkich zainteresowanych o przystąpieniu do robót i ewentualnych utrudnieniach,</w:t>
      </w:r>
    </w:p>
    <w:p w14:paraId="24F771B7" w14:textId="32580973" w:rsidR="00034863" w:rsidRPr="00BD51C2" w:rsidRDefault="00034863" w:rsidP="00034863">
      <w:pPr>
        <w:numPr>
          <w:ilvl w:val="0"/>
          <w:numId w:val="32"/>
        </w:numPr>
        <w:tabs>
          <w:tab w:val="left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uporządkować teren po wykonaniu robót</w:t>
      </w:r>
      <w:r w:rsidR="001121D1" w:rsidRPr="00BD51C2">
        <w:rPr>
          <w:rFonts w:eastAsia="Times New Roman" w:cstheme="minorHAnsi"/>
          <w:lang w:eastAsia="pl-PL"/>
        </w:rPr>
        <w:t>,</w:t>
      </w:r>
    </w:p>
    <w:p w14:paraId="43D22E61" w14:textId="708E3DEC" w:rsidR="00034863" w:rsidRPr="00BD51C2" w:rsidRDefault="00672CB1" w:rsidP="00034863">
      <w:pPr>
        <w:numPr>
          <w:ilvl w:val="0"/>
          <w:numId w:val="32"/>
        </w:numPr>
        <w:tabs>
          <w:tab w:val="left" w:pos="709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034863" w:rsidRPr="00BD51C2">
        <w:rPr>
          <w:rFonts w:eastAsia="Times New Roman" w:cstheme="minorHAnsi"/>
          <w:lang w:eastAsia="pl-PL"/>
        </w:rPr>
        <w:t xml:space="preserve">zgłosić gotowość do odbioru przedmiotu Umowy i uczestniczyć w odbiorze,  </w:t>
      </w:r>
    </w:p>
    <w:p w14:paraId="440F9629" w14:textId="6CFE7FAB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zobowiązuje się do montażu urządzeń zabawowych bezpiecznych, wykonanych 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                  </w:t>
      </w:r>
      <w:r w:rsidRPr="00BD51C2">
        <w:rPr>
          <w:rFonts w:eastAsia="Times New Roman" w:cstheme="minorHAnsi"/>
          <w:snapToGrid w:val="0"/>
          <w:lang w:eastAsia="pl-PL"/>
        </w:rPr>
        <w:t>z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snapToGrid w:val="0"/>
          <w:lang w:eastAsia="pl-PL"/>
        </w:rPr>
        <w:t xml:space="preserve"> trwałych materiałów, dostosowanych do funkcji, jakie mają spełniać</w:t>
      </w:r>
      <w:r w:rsidR="00BD51C2">
        <w:rPr>
          <w:rFonts w:eastAsia="Times New Roman" w:cstheme="minorHAnsi"/>
          <w:snapToGrid w:val="0"/>
          <w:lang w:eastAsia="pl-PL"/>
        </w:rPr>
        <w:t>.</w:t>
      </w:r>
    </w:p>
    <w:p w14:paraId="0639D0AB" w14:textId="27B04E7D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przy wykonywaniu Umowy zobowiązany jest dochować staranności wynikającej 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                 </w:t>
      </w:r>
      <w:r w:rsidRPr="00BD51C2">
        <w:rPr>
          <w:rFonts w:eastAsia="Times New Roman" w:cstheme="minorHAnsi"/>
          <w:snapToGrid w:val="0"/>
          <w:lang w:eastAsia="pl-PL"/>
        </w:rPr>
        <w:t>z zawodowego charakteru prowadzonej przez niego działalności gospodarczej.</w:t>
      </w:r>
    </w:p>
    <w:p w14:paraId="7306ED56" w14:textId="04F1217F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ponosi odpowiedzialność za przekazany teren robót do czasu komisyjnego odbioru przez Zamawiającego, w szczególności w zakresie przepisów BHP, przeciwpożarowych 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                               </w:t>
      </w:r>
      <w:r w:rsidRPr="00BD51C2">
        <w:rPr>
          <w:rFonts w:eastAsia="Times New Roman" w:cstheme="minorHAnsi"/>
          <w:snapToGrid w:val="0"/>
          <w:lang w:eastAsia="pl-PL"/>
        </w:rPr>
        <w:t xml:space="preserve">i porządkowych. </w:t>
      </w:r>
    </w:p>
    <w:p w14:paraId="6BCBE570" w14:textId="77777777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ponosi odpowiedzialność za wykonanie przedmiotu Umowy zgodnie </w:t>
      </w:r>
      <w:r w:rsidRPr="00BD51C2">
        <w:rPr>
          <w:rFonts w:eastAsia="Times New Roman" w:cstheme="minorHAnsi"/>
          <w:snapToGrid w:val="0"/>
          <w:lang w:eastAsia="pl-PL"/>
        </w:rPr>
        <w:br/>
        <w:t>z obowiązującymi przepisami prawa, postanowieniami Umowy oraz celem Umowy.</w:t>
      </w:r>
    </w:p>
    <w:p w14:paraId="082DFACB" w14:textId="0D59629C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ponosi odpowiedzialność za wszelkie działania i zaniechania osób, przy pomocy których realizuje przedmiot Umowy.</w:t>
      </w:r>
    </w:p>
    <w:p w14:paraId="3928AA8D" w14:textId="77C10F19" w:rsidR="00077367" w:rsidRPr="00BD51C2" w:rsidRDefault="00077367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ma prawo do żądania przedłużenia terminu umownego, jeżeli niedotrzymanie tego terminu stanowi konsekwencję okoliczności, których nie można było przewidzieć, a nie wynika ona z winy Zamawiającego.</w:t>
      </w:r>
    </w:p>
    <w:p w14:paraId="43D6EB73" w14:textId="77777777" w:rsidR="00034863" w:rsidRPr="00BD51C2" w:rsidRDefault="00034863" w:rsidP="00034863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27136961" w14:textId="77777777" w:rsidR="00034863" w:rsidRPr="00BD51C2" w:rsidRDefault="00034863" w:rsidP="00034863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5</w:t>
      </w:r>
    </w:p>
    <w:p w14:paraId="2EBE7678" w14:textId="77777777" w:rsidR="00034863" w:rsidRPr="00BD51C2" w:rsidRDefault="00034863" w:rsidP="00034863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ODBIÓR PRAC</w:t>
      </w:r>
    </w:p>
    <w:p w14:paraId="2BA3E458" w14:textId="77777777" w:rsidR="00034863" w:rsidRPr="00BD51C2" w:rsidRDefault="00034863" w:rsidP="00034863">
      <w:pPr>
        <w:numPr>
          <w:ilvl w:val="0"/>
          <w:numId w:val="2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lastRenderedPageBreak/>
        <w:t>W wypadku stwierdzenia w toku odbioru wad przedmiotu Umowy nadających się do usunięcia, Wykonawca zobowiązany jest do ich usunięcia w terminie wyznaczonym przez Zamawiającego oraz do zawiadomienia o powyższym Zamawiającego.</w:t>
      </w:r>
    </w:p>
    <w:p w14:paraId="497BBF50" w14:textId="77777777" w:rsidR="00034863" w:rsidRPr="00BD51C2" w:rsidRDefault="00034863" w:rsidP="00034863">
      <w:pPr>
        <w:numPr>
          <w:ilvl w:val="0"/>
          <w:numId w:val="2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Zamawiający odmówi odbioru, jeżeli przedmiot Umowy nie został w całości wykonany lub ma wady uniemożliwiające jego użytkowanie zgodnie z Umową.</w:t>
      </w:r>
    </w:p>
    <w:p w14:paraId="2B673482" w14:textId="7B9B62C8" w:rsidR="00034863" w:rsidRPr="00BD51C2" w:rsidRDefault="00034863" w:rsidP="00034863">
      <w:pPr>
        <w:numPr>
          <w:ilvl w:val="0"/>
          <w:numId w:val="29"/>
        </w:numPr>
        <w:tabs>
          <w:tab w:val="num" w:pos="426"/>
          <w:tab w:val="right" w:pos="8127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snapToGrid w:val="0"/>
          <w:lang w:eastAsia="pl-PL"/>
        </w:rPr>
        <w:t xml:space="preserve">W razie odebrania przedmiotu Umowy z zastrzeżeniem co do stwierdzonych przy odbiorze wad lub stwierdzenia tych wad w okresie </w:t>
      </w:r>
      <w:r w:rsidR="009255C3">
        <w:rPr>
          <w:rFonts w:eastAsia="Times New Roman" w:cstheme="minorHAnsi"/>
          <w:bCs/>
          <w:snapToGrid w:val="0"/>
          <w:lang w:eastAsia="pl-PL"/>
        </w:rPr>
        <w:t xml:space="preserve">gwarancji i </w:t>
      </w:r>
      <w:r w:rsidRPr="00BD51C2">
        <w:rPr>
          <w:rFonts w:eastAsia="Times New Roman" w:cstheme="minorHAnsi"/>
          <w:bCs/>
          <w:snapToGrid w:val="0"/>
          <w:lang w:eastAsia="pl-PL"/>
        </w:rPr>
        <w:t>rękojmi Zamawiający może:</w:t>
      </w:r>
    </w:p>
    <w:p w14:paraId="31562DE7" w14:textId="77777777" w:rsidR="00034863" w:rsidRPr="00BD51C2" w:rsidRDefault="00034863" w:rsidP="00034863">
      <w:pPr>
        <w:numPr>
          <w:ilvl w:val="0"/>
          <w:numId w:val="3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snapToGrid w:val="0"/>
          <w:lang w:eastAsia="pl-PL"/>
        </w:rPr>
        <w:t xml:space="preserve">żądać </w:t>
      </w:r>
      <w:r w:rsidRPr="00BD51C2">
        <w:rPr>
          <w:rFonts w:eastAsia="Times New Roman" w:cstheme="minorHAnsi"/>
          <w:lang w:eastAsia="pl-PL"/>
        </w:rPr>
        <w:t>usunięcia</w:t>
      </w:r>
      <w:r w:rsidRPr="00BD51C2">
        <w:rPr>
          <w:rFonts w:eastAsia="Times New Roman" w:cstheme="minorHAnsi"/>
          <w:bCs/>
          <w:snapToGrid w:val="0"/>
          <w:lang w:eastAsia="pl-PL"/>
        </w:rPr>
        <w:t xml:space="preserve"> tych wad – jeżeli wady nadają się do usunięcia – wyznaczając pisemnie Wykonawcy odpowiedni termin;</w:t>
      </w:r>
    </w:p>
    <w:p w14:paraId="522BC61E" w14:textId="77777777" w:rsidR="00034863" w:rsidRPr="00BD51C2" w:rsidRDefault="00034863" w:rsidP="00034863">
      <w:pPr>
        <w:numPr>
          <w:ilvl w:val="0"/>
          <w:numId w:val="3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lang w:eastAsia="pl-PL"/>
        </w:rPr>
        <w:t xml:space="preserve">obniżyć wynagrodzenie, jeżeli wady usunąć się nie dadzą lub z okoliczności wynika, że </w:t>
      </w:r>
      <w:r w:rsidRPr="00BD51C2">
        <w:rPr>
          <w:rFonts w:eastAsia="Times New Roman" w:cstheme="minorHAnsi"/>
          <w:bCs/>
          <w:snapToGrid w:val="0"/>
          <w:lang w:eastAsia="pl-PL"/>
        </w:rPr>
        <w:t>Wykonawca</w:t>
      </w:r>
      <w:r w:rsidRPr="00BD51C2">
        <w:rPr>
          <w:rFonts w:eastAsia="Times New Roman" w:cstheme="minorHAnsi"/>
          <w:bCs/>
          <w:lang w:eastAsia="pl-PL"/>
        </w:rPr>
        <w:t xml:space="preserve"> nie zdoła ich usunąć w czasie odpowiednim lub gdy Wykonawca nie usunął wad w wyznaczonym przez Zamawiającego terminie – a wady są nieistotne</w:t>
      </w:r>
      <w:r w:rsidRPr="00BD51C2">
        <w:rPr>
          <w:rFonts w:eastAsia="Times New Roman" w:cstheme="minorHAnsi"/>
          <w:bCs/>
          <w:snapToGrid w:val="0"/>
          <w:lang w:eastAsia="pl-PL"/>
        </w:rPr>
        <w:t>;</w:t>
      </w:r>
    </w:p>
    <w:p w14:paraId="745C4683" w14:textId="77777777" w:rsidR="00034863" w:rsidRPr="00BD51C2" w:rsidRDefault="00034863" w:rsidP="00034863">
      <w:pPr>
        <w:numPr>
          <w:ilvl w:val="0"/>
          <w:numId w:val="3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bCs/>
          <w:lang w:eastAsia="pl-PL"/>
        </w:rPr>
        <w:t xml:space="preserve">odstąpić </w:t>
      </w:r>
      <w:r w:rsidRPr="00BD51C2">
        <w:rPr>
          <w:rFonts w:eastAsia="Times New Roman" w:cstheme="minorHAnsi"/>
          <w:bCs/>
          <w:snapToGrid w:val="0"/>
          <w:lang w:eastAsia="pl-PL"/>
        </w:rPr>
        <w:t>od</w:t>
      </w:r>
      <w:r w:rsidRPr="00BD51C2">
        <w:rPr>
          <w:rFonts w:eastAsia="Times New Roman" w:cstheme="minorHAnsi"/>
          <w:bCs/>
          <w:lang w:eastAsia="pl-PL"/>
        </w:rPr>
        <w:t xml:space="preserve"> Umowy, jeżeli wady usunąć się nie dadzą lub z okoliczności wynika, że Wykonawca</w:t>
      </w:r>
      <w:r w:rsidRPr="00BD51C2">
        <w:rPr>
          <w:rFonts w:eastAsia="Times New Roman" w:cstheme="minorHAnsi"/>
          <w:lang w:eastAsia="pl-PL"/>
        </w:rPr>
        <w:t xml:space="preserve"> nie zdoła ich usunąć w czasie odpowiednim lub gdy Wykonawca nie usunął wad w wyznaczonym przez Zamawiającego terminie – a wady są istotne</w:t>
      </w:r>
      <w:r w:rsidRPr="00BD51C2">
        <w:rPr>
          <w:rFonts w:eastAsia="Times New Roman" w:cstheme="minorHAnsi"/>
          <w:b/>
          <w:snapToGrid w:val="0"/>
          <w:lang w:eastAsia="pl-PL"/>
        </w:rPr>
        <w:t>.</w:t>
      </w:r>
    </w:p>
    <w:p w14:paraId="1309F2B9" w14:textId="0065CF75" w:rsidR="00034863" w:rsidRPr="009255C3" w:rsidRDefault="00034863" w:rsidP="009255C3">
      <w:pPr>
        <w:pStyle w:val="Akapitzlist"/>
        <w:numPr>
          <w:ilvl w:val="0"/>
          <w:numId w:val="29"/>
        </w:numPr>
        <w:tabs>
          <w:tab w:val="clear" w:pos="1440"/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9255C3">
        <w:rPr>
          <w:rFonts w:eastAsia="Times New Roman" w:cstheme="minorHAnsi"/>
          <w:snapToGrid w:val="0"/>
          <w:lang w:eastAsia="pl-PL"/>
        </w:rPr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Wykonawcy, na co Wykonawca wyraża zgodę.</w:t>
      </w:r>
    </w:p>
    <w:p w14:paraId="7FB162AB" w14:textId="77777777" w:rsidR="00034863" w:rsidRPr="00BD51C2" w:rsidRDefault="00034863" w:rsidP="009255C3">
      <w:pPr>
        <w:tabs>
          <w:tab w:val="right" w:pos="9072"/>
        </w:tabs>
        <w:spacing w:after="0" w:line="276" w:lineRule="auto"/>
        <w:rPr>
          <w:rFonts w:eastAsia="Times New Roman" w:cstheme="minorHAnsi"/>
          <w:b/>
          <w:snapToGrid w:val="0"/>
          <w:lang w:eastAsia="pl-PL"/>
        </w:rPr>
      </w:pPr>
    </w:p>
    <w:p w14:paraId="5323348E" w14:textId="77777777" w:rsidR="00034863" w:rsidRPr="00BD51C2" w:rsidRDefault="00034863" w:rsidP="00034863">
      <w:pPr>
        <w:tabs>
          <w:tab w:val="right" w:pos="8895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6</w:t>
      </w:r>
    </w:p>
    <w:p w14:paraId="08A3FDF0" w14:textId="77777777" w:rsidR="00034863" w:rsidRPr="00BD51C2" w:rsidRDefault="00034863" w:rsidP="00034863">
      <w:pPr>
        <w:tabs>
          <w:tab w:val="right" w:pos="8895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WARUNKI PŁATNOŚCI</w:t>
      </w:r>
    </w:p>
    <w:p w14:paraId="16518534" w14:textId="77777777" w:rsidR="00034863" w:rsidRPr="00BD51C2" w:rsidRDefault="00034863" w:rsidP="00034863">
      <w:pPr>
        <w:numPr>
          <w:ilvl w:val="0"/>
          <w:numId w:val="22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Rozliczenie za wykonane roboty odbędzie się fakturą wystawioną po zakończeniu i odbiorze przedmiotu Umowy.</w:t>
      </w:r>
    </w:p>
    <w:p w14:paraId="506FEB64" w14:textId="77777777" w:rsidR="00034863" w:rsidRPr="00BD51C2" w:rsidRDefault="00034863" w:rsidP="00034863">
      <w:pPr>
        <w:numPr>
          <w:ilvl w:val="0"/>
          <w:numId w:val="22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Podstawę do wystawienia faktury stanowić będzie podpisany przez Strony protokół odbioru końcowego przedmiotu Umowy.</w:t>
      </w:r>
    </w:p>
    <w:p w14:paraId="70A62A73" w14:textId="267D22A1" w:rsidR="00034863" w:rsidRPr="00BD51C2" w:rsidRDefault="00034863" w:rsidP="00034863">
      <w:pPr>
        <w:numPr>
          <w:ilvl w:val="0"/>
          <w:numId w:val="22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Zapłata wynagrodzenia nastąpi na podstawie polecenia przelewu, w terminie do </w:t>
      </w:r>
      <w:r w:rsidR="001121D1" w:rsidRPr="00BD51C2">
        <w:rPr>
          <w:rFonts w:eastAsia="Times New Roman" w:cstheme="minorHAnsi"/>
          <w:snapToGrid w:val="0"/>
          <w:lang w:eastAsia="pl-PL"/>
        </w:rPr>
        <w:t>14</w:t>
      </w:r>
      <w:r w:rsidRPr="00BD51C2">
        <w:rPr>
          <w:rFonts w:eastAsia="Times New Roman" w:cstheme="minorHAnsi"/>
          <w:snapToGrid w:val="0"/>
          <w:lang w:eastAsia="pl-PL"/>
        </w:rPr>
        <w:t xml:space="preserve"> dni od daty doręczenia Zamawiającemu, prawidłowo wystawionej przez Wykonawcę faktury, na rachunek bankowy Wykonawcy.</w:t>
      </w:r>
    </w:p>
    <w:p w14:paraId="61C8F050" w14:textId="77777777" w:rsidR="00034863" w:rsidRPr="00BD51C2" w:rsidRDefault="00034863" w:rsidP="00034863">
      <w:p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</w:p>
    <w:p w14:paraId="74B81FED" w14:textId="77777777" w:rsidR="00034863" w:rsidRPr="00BD51C2" w:rsidRDefault="00034863" w:rsidP="00034863">
      <w:pPr>
        <w:tabs>
          <w:tab w:val="left" w:pos="28"/>
          <w:tab w:val="left" w:pos="426"/>
          <w:tab w:val="right" w:pos="7854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7</w:t>
      </w:r>
    </w:p>
    <w:p w14:paraId="56ADB265" w14:textId="77777777" w:rsidR="00034863" w:rsidRPr="00BD51C2" w:rsidRDefault="00034863" w:rsidP="00034863">
      <w:pPr>
        <w:keepNext/>
        <w:tabs>
          <w:tab w:val="right" w:pos="8895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KARY UMOWNE</w:t>
      </w:r>
    </w:p>
    <w:p w14:paraId="60A1AABA" w14:textId="77777777" w:rsidR="00034863" w:rsidRPr="00BD51C2" w:rsidRDefault="00034863" w:rsidP="00034863">
      <w:pPr>
        <w:numPr>
          <w:ilvl w:val="0"/>
          <w:numId w:val="21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zapłaci Zamawiającemu kary umowne:</w:t>
      </w:r>
    </w:p>
    <w:p w14:paraId="351F79D6" w14:textId="77777777" w:rsidR="00034863" w:rsidRPr="00BD51C2" w:rsidRDefault="00034863" w:rsidP="00034863">
      <w:pPr>
        <w:numPr>
          <w:ilvl w:val="1"/>
          <w:numId w:val="21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 zwłokę w wykonaniu przedmiotu Umowy - w wysokości 0,3% wynagrodzenia ryczałtowego brutto, określonego w § 3 ust. 1 Umowy,  za każdy dzień zwłoki,</w:t>
      </w:r>
    </w:p>
    <w:p w14:paraId="1391DF89" w14:textId="77777777" w:rsidR="00034863" w:rsidRPr="00BD51C2" w:rsidRDefault="00034863" w:rsidP="00034863">
      <w:pPr>
        <w:numPr>
          <w:ilvl w:val="1"/>
          <w:numId w:val="21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za zwłokę w usunięciu wad stwierdzonych przy odbiorze </w:t>
      </w:r>
      <w:r w:rsidRPr="00BD51C2">
        <w:rPr>
          <w:rFonts w:eastAsia="Times New Roman" w:cstheme="minorHAnsi"/>
          <w:lang w:eastAsia="pl-PL"/>
        </w:rPr>
        <w:t>lub ujawnionych w okresie rękojmi lub gwarancji</w:t>
      </w:r>
      <w:r w:rsidRPr="00BD51C2">
        <w:rPr>
          <w:rFonts w:eastAsia="Times New Roman" w:cstheme="minorHAnsi"/>
          <w:snapToGrid w:val="0"/>
          <w:lang w:eastAsia="pl-PL"/>
        </w:rPr>
        <w:t xml:space="preserve">  - w wysokości 0,3% wynagrodzenia ryczałtowego brutto, określonego w § 3 ust. 1 Umowy, za każdy dzień zwłoki,</w:t>
      </w:r>
    </w:p>
    <w:p w14:paraId="5E39479C" w14:textId="77777777" w:rsidR="00034863" w:rsidRPr="00BD51C2" w:rsidRDefault="00034863" w:rsidP="00034863">
      <w:pPr>
        <w:numPr>
          <w:ilvl w:val="1"/>
          <w:numId w:val="21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 razie odstąpienia przez Zamawiającego od Umowy z przyczyn leżących po stronie Wykonawcy lub odstąpienia przez Wykonawcę jednakże z przyczyn nie leżących po stronie Zamawiającego - w wysokości 10% wynagrodzenia umownego brutto,</w:t>
      </w:r>
      <w:r w:rsidRPr="00BD51C2">
        <w:rPr>
          <w:rFonts w:eastAsia="Times New Roman" w:cstheme="minorHAnsi"/>
          <w:snapToGrid w:val="0"/>
          <w:lang w:eastAsia="pl-PL"/>
        </w:rPr>
        <w:t xml:space="preserve"> określonego w § 3 ust. 1 Umowy,</w:t>
      </w:r>
    </w:p>
    <w:p w14:paraId="567D1864" w14:textId="77777777" w:rsidR="00034863" w:rsidRPr="00BD51C2" w:rsidRDefault="00034863" w:rsidP="00034863">
      <w:pPr>
        <w:numPr>
          <w:ilvl w:val="0"/>
          <w:numId w:val="21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Zamawiający może dochodzić odszkodowania przewyższającego wysokość zastrzeżonych kar umownych</w:t>
      </w:r>
      <w:r w:rsidRPr="00BD51C2">
        <w:rPr>
          <w:rFonts w:eastAsia="Times New Roman" w:cstheme="minorHAnsi"/>
          <w:snapToGrid w:val="0"/>
          <w:lang w:eastAsia="pl-PL"/>
        </w:rPr>
        <w:t>.</w:t>
      </w:r>
    </w:p>
    <w:p w14:paraId="2104A242" w14:textId="32A37FA0" w:rsidR="00034863" w:rsidRPr="00BD51C2" w:rsidRDefault="00034863" w:rsidP="00BD51C2">
      <w:pPr>
        <w:numPr>
          <w:ilvl w:val="0"/>
          <w:numId w:val="21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lastRenderedPageBreak/>
        <w:t>Wykonawca upoważnia Zamawiającego do potrącenia naliczonych kar umownych z wynagrodzenia Wykonawcy</w:t>
      </w:r>
      <w:r w:rsidRPr="00BD51C2">
        <w:rPr>
          <w:rFonts w:eastAsia="Times New Roman" w:cstheme="minorHAnsi"/>
          <w:snapToGrid w:val="0"/>
          <w:lang w:eastAsia="pl-PL"/>
        </w:rPr>
        <w:t>.</w:t>
      </w:r>
    </w:p>
    <w:p w14:paraId="49D184A2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05DA1FB5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8</w:t>
      </w:r>
    </w:p>
    <w:p w14:paraId="1BFF28F7" w14:textId="77777777" w:rsidR="00034863" w:rsidRPr="00BD51C2" w:rsidRDefault="00034863" w:rsidP="00034863">
      <w:pPr>
        <w:keepNext/>
        <w:tabs>
          <w:tab w:val="right" w:pos="8126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WARUNKI GWARANCJI I RĘKOJMI</w:t>
      </w:r>
    </w:p>
    <w:p w14:paraId="26D346C7" w14:textId="326DEF98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Na przedmiot Umowy Wykonawca udziela </w:t>
      </w:r>
      <w:r w:rsidR="00CA2C8E" w:rsidRPr="00BD51C2">
        <w:rPr>
          <w:rFonts w:eastAsia="Times New Roman" w:cstheme="minorHAnsi"/>
          <w:b/>
          <w:bCs/>
          <w:snapToGrid w:val="0"/>
          <w:lang w:eastAsia="pl-PL"/>
        </w:rPr>
        <w:t>24</w:t>
      </w:r>
      <w:r w:rsidRPr="00BD51C2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snapToGrid w:val="0"/>
          <w:lang w:eastAsia="pl-PL"/>
        </w:rPr>
        <w:t>miesięcznej</w:t>
      </w:r>
      <w:r w:rsidRPr="00BD51C2">
        <w:rPr>
          <w:rFonts w:eastAsia="Times New Roman" w:cstheme="minorHAnsi"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bCs/>
          <w:snapToGrid w:val="0"/>
          <w:lang w:eastAsia="pl-PL"/>
        </w:rPr>
        <w:t>gwarancji</w:t>
      </w:r>
      <w:r w:rsidRPr="00BD51C2">
        <w:rPr>
          <w:rFonts w:eastAsia="Times New Roman" w:cstheme="minorHAnsi"/>
          <w:snapToGrid w:val="0"/>
          <w:lang w:eastAsia="pl-PL"/>
        </w:rPr>
        <w:t>. Bieg terminu gwarancji rozpoczyna się w dniu następnym, po odbiorze końcowym przedmiotu Umowy. Gwarancja obejmuje wady materiałowe, urządzeń oraz wady w robociźnie.</w:t>
      </w:r>
    </w:p>
    <w:p w14:paraId="124EF8DE" w14:textId="51410F4D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Na przedmiot Umowy Wykonawca udziela </w:t>
      </w:r>
      <w:r w:rsidR="00CA2C8E" w:rsidRPr="00BD51C2">
        <w:rPr>
          <w:rFonts w:eastAsia="Times New Roman" w:cstheme="minorHAnsi"/>
          <w:b/>
          <w:bCs/>
          <w:snapToGrid w:val="0"/>
          <w:lang w:eastAsia="pl-PL"/>
        </w:rPr>
        <w:t>24</w:t>
      </w:r>
      <w:r w:rsidRPr="00BD51C2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snapToGrid w:val="0"/>
          <w:lang w:eastAsia="pl-PL"/>
        </w:rPr>
        <w:t>miesięcznej</w:t>
      </w:r>
      <w:r w:rsidRPr="00BD51C2">
        <w:rPr>
          <w:rFonts w:eastAsia="Times New Roman" w:cstheme="minorHAnsi"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snapToGrid w:val="0"/>
          <w:lang w:eastAsia="pl-PL"/>
        </w:rPr>
        <w:t>rękojmi</w:t>
      </w:r>
      <w:r w:rsidRPr="00BD51C2">
        <w:rPr>
          <w:rFonts w:eastAsia="Times New Roman" w:cstheme="minorHAnsi"/>
          <w:snapToGrid w:val="0"/>
          <w:lang w:eastAsia="pl-PL"/>
        </w:rPr>
        <w:t>. Bieg terminu rękojmi rozpoczyna się po odbiorze końcowym przedmiotu Umowy.</w:t>
      </w:r>
    </w:p>
    <w:p w14:paraId="7AAE1571" w14:textId="377CC8BC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W okresie gwarancji Wykonawca zobowiązuje się do usunięcia ujawnionych wad bezpłatnie </w:t>
      </w:r>
      <w:r w:rsidR="00CA2C8E" w:rsidRPr="00BD51C2">
        <w:rPr>
          <w:rFonts w:eastAsia="Times New Roman" w:cstheme="minorHAnsi"/>
          <w:snapToGrid w:val="0"/>
          <w:lang w:eastAsia="pl-PL"/>
        </w:rPr>
        <w:t xml:space="preserve">                        </w:t>
      </w:r>
      <w:r w:rsidRPr="00BD51C2">
        <w:rPr>
          <w:rFonts w:eastAsia="Times New Roman" w:cstheme="minorHAnsi"/>
          <w:snapToGrid w:val="0"/>
          <w:lang w:eastAsia="pl-PL"/>
        </w:rPr>
        <w:t xml:space="preserve">w terminie 7 dni od daty zgłoszenia przez Zamawiającego wady lub w innym technicznie możliwym. </w:t>
      </w:r>
    </w:p>
    <w:p w14:paraId="0379841E" w14:textId="66069899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Jeżeli w ramach gwarancji Wykonawca dokonał usunięcia wad istotnych, termin gwarancji biegnie na nowo od chwili usunięcia wady. W innych wypadkach termin gwarancji ulega przedłużeniu </w:t>
      </w:r>
      <w:r w:rsidR="00CA2C8E" w:rsidRPr="00BD51C2">
        <w:rPr>
          <w:rFonts w:eastAsia="Times New Roman" w:cstheme="minorHAnsi"/>
          <w:snapToGrid w:val="0"/>
          <w:lang w:eastAsia="pl-PL"/>
        </w:rPr>
        <w:t xml:space="preserve">                 </w:t>
      </w:r>
      <w:r w:rsidRPr="00BD51C2">
        <w:rPr>
          <w:rFonts w:eastAsia="Times New Roman" w:cstheme="minorHAnsi"/>
          <w:snapToGrid w:val="0"/>
          <w:lang w:eastAsia="pl-PL"/>
        </w:rPr>
        <w:t>o czas, w którym wada była usuwana.</w:t>
      </w:r>
    </w:p>
    <w:p w14:paraId="67CE344F" w14:textId="77777777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Pomimo wygaśnięcia gwarancji lub rękojmi Wykonawca zobowiązany jest usunąć wady, które zostały zgłoszone przez Zamawiającego w okresie trwania gwarancji lub rękojmi.</w:t>
      </w:r>
    </w:p>
    <w:p w14:paraId="6CB9AA7D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29CE7DEA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9</w:t>
      </w:r>
    </w:p>
    <w:p w14:paraId="71C14143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NADZÓR NAD PRACAMI</w:t>
      </w:r>
    </w:p>
    <w:p w14:paraId="1DF19D94" w14:textId="0461380B" w:rsidR="00034863" w:rsidRPr="00BD51C2" w:rsidRDefault="00034863" w:rsidP="00034863">
      <w:pPr>
        <w:numPr>
          <w:ilvl w:val="0"/>
          <w:numId w:val="36"/>
        </w:numPr>
        <w:tabs>
          <w:tab w:val="left" w:pos="680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 xml:space="preserve">Nadzór nad realizacją przedmiotu Umowy w imieniu Zamawiającego będzie sprawować: </w:t>
      </w:r>
      <w:r w:rsidR="00672CB1">
        <w:rPr>
          <w:rFonts w:eastAsia="Times New Roman" w:cstheme="minorHAnsi"/>
          <w:lang w:eastAsia="pl-PL"/>
        </w:rPr>
        <w:t xml:space="preserve">Marta Domagała, tel. 67 259 11 98, </w:t>
      </w:r>
      <w:hyperlink r:id="rId8" w:history="1">
        <w:r w:rsidR="00672CB1" w:rsidRPr="00111A01">
          <w:rPr>
            <w:rStyle w:val="Hipercze"/>
            <w:rFonts w:eastAsia="Times New Roman" w:cstheme="minorHAnsi"/>
            <w:lang w:eastAsia="pl-PL"/>
          </w:rPr>
          <w:t>inwestycje@czlopa.pl</w:t>
        </w:r>
      </w:hyperlink>
      <w:r w:rsidR="00672CB1">
        <w:rPr>
          <w:rFonts w:eastAsia="Times New Roman" w:cstheme="minorHAnsi"/>
          <w:lang w:eastAsia="pl-PL"/>
        </w:rPr>
        <w:t xml:space="preserve"> </w:t>
      </w:r>
    </w:p>
    <w:p w14:paraId="59370284" w14:textId="77777777" w:rsidR="00034863" w:rsidRPr="00BD51C2" w:rsidRDefault="00034863" w:rsidP="00034863">
      <w:pPr>
        <w:numPr>
          <w:ilvl w:val="0"/>
          <w:numId w:val="36"/>
        </w:numPr>
        <w:tabs>
          <w:tab w:val="left" w:pos="680"/>
          <w:tab w:val="left" w:pos="860"/>
          <w:tab w:val="right" w:pos="8086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Przedstawicielem Wykonawcy w trakcie realizacji przedmiotu Umowy będzie: ………………………….</w:t>
      </w:r>
    </w:p>
    <w:p w14:paraId="2E68744C" w14:textId="77777777" w:rsidR="00034863" w:rsidRPr="00BD51C2" w:rsidRDefault="00034863" w:rsidP="00034863">
      <w:pPr>
        <w:tabs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78424220" w14:textId="77777777" w:rsidR="00034863" w:rsidRPr="00BD51C2" w:rsidRDefault="00034863" w:rsidP="00034863">
      <w:pPr>
        <w:tabs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10</w:t>
      </w:r>
    </w:p>
    <w:p w14:paraId="20EFC082" w14:textId="77777777" w:rsidR="00034863" w:rsidRPr="00BD51C2" w:rsidRDefault="00034863" w:rsidP="00034863">
      <w:pPr>
        <w:tabs>
          <w:tab w:val="right" w:pos="0"/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ODSTĄPIENIE OD UMOWY</w:t>
      </w:r>
    </w:p>
    <w:p w14:paraId="290826E3" w14:textId="77777777" w:rsidR="004227C0" w:rsidRPr="004227C0" w:rsidRDefault="00034863" w:rsidP="004227C0">
      <w:pPr>
        <w:numPr>
          <w:ilvl w:val="0"/>
          <w:numId w:val="25"/>
        </w:numPr>
        <w:tabs>
          <w:tab w:val="right" w:pos="0"/>
          <w:tab w:val="num" w:pos="426"/>
        </w:tabs>
        <w:snapToGrid w:val="0"/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Zamawiający może odstąpić od Umowy</w:t>
      </w:r>
      <w:r w:rsidR="004227C0">
        <w:rPr>
          <w:rFonts w:eastAsia="Times New Roman" w:cstheme="minorHAnsi"/>
          <w:lang w:eastAsia="pl-PL"/>
        </w:rPr>
        <w:t>:</w:t>
      </w:r>
    </w:p>
    <w:p w14:paraId="59655533" w14:textId="2417CFB2" w:rsidR="004227C0" w:rsidRPr="004227C0" w:rsidRDefault="004227C0" w:rsidP="004227C0">
      <w:pPr>
        <w:pStyle w:val="Akapitzlist"/>
        <w:numPr>
          <w:ilvl w:val="1"/>
          <w:numId w:val="36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w razie wystąpienia okoliczności powodujących, że wykonanie umowy nie leży w interesie publicznym, czego nie można było przewidzieć w chwili zawierania umowy</w:t>
      </w:r>
      <w:r w:rsidR="00774072">
        <w:rPr>
          <w:rFonts w:eastAsia="Times New Roman" w:cstheme="minorHAnsi"/>
          <w:snapToGrid w:val="0"/>
          <w:lang w:eastAsia="pl-PL"/>
        </w:rPr>
        <w:t>,</w:t>
      </w:r>
      <w:r w:rsidR="00034863" w:rsidRPr="004227C0">
        <w:rPr>
          <w:rFonts w:eastAsia="Times New Roman" w:cstheme="minorHAnsi"/>
          <w:snapToGrid w:val="0"/>
          <w:lang w:eastAsia="pl-PL"/>
        </w:rPr>
        <w:t xml:space="preserve">  </w:t>
      </w:r>
      <w:r w:rsidR="00774072">
        <w:rPr>
          <w:rFonts w:eastAsia="Times New Roman" w:cstheme="minorHAnsi"/>
          <w:snapToGrid w:val="0"/>
          <w:lang w:eastAsia="pl-PL"/>
        </w:rPr>
        <w:t>o</w:t>
      </w:r>
      <w:r>
        <w:rPr>
          <w:rFonts w:eastAsia="Times New Roman" w:cstheme="minorHAnsi"/>
          <w:snapToGrid w:val="0"/>
          <w:lang w:eastAsia="pl-PL"/>
        </w:rPr>
        <w:t xml:space="preserve">dstąpienie od umowy w tym przypadku może nastąpić w terminie 30 dni od powzięcia wiadomości </w:t>
      </w:r>
      <w:r w:rsidR="00774072">
        <w:rPr>
          <w:rFonts w:eastAsia="Times New Roman" w:cstheme="minorHAnsi"/>
          <w:snapToGrid w:val="0"/>
          <w:lang w:eastAsia="pl-PL"/>
        </w:rPr>
        <w:t xml:space="preserve">                            </w:t>
      </w:r>
      <w:r>
        <w:rPr>
          <w:rFonts w:eastAsia="Times New Roman" w:cstheme="minorHAnsi"/>
          <w:snapToGrid w:val="0"/>
          <w:lang w:eastAsia="pl-PL"/>
        </w:rPr>
        <w:t>o powstałych okolicznościach,</w:t>
      </w:r>
    </w:p>
    <w:p w14:paraId="4C35F8FA" w14:textId="3EA849EC" w:rsidR="004227C0" w:rsidRPr="004227C0" w:rsidRDefault="004227C0" w:rsidP="004227C0">
      <w:pPr>
        <w:pStyle w:val="Akapitzlist"/>
        <w:numPr>
          <w:ilvl w:val="1"/>
          <w:numId w:val="36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jeżeli zostanie ogłoszona upadłość Wykonawcy,</w:t>
      </w:r>
      <w:r w:rsidR="00034863" w:rsidRPr="004227C0">
        <w:rPr>
          <w:rFonts w:eastAsia="Times New Roman" w:cstheme="minorHAnsi"/>
          <w:snapToGrid w:val="0"/>
          <w:lang w:eastAsia="pl-PL"/>
        </w:rPr>
        <w:t xml:space="preserve">           </w:t>
      </w:r>
    </w:p>
    <w:p w14:paraId="41CE1770" w14:textId="085901CA" w:rsidR="00034863" w:rsidRPr="004227C0" w:rsidRDefault="004227C0" w:rsidP="004227C0">
      <w:pPr>
        <w:pStyle w:val="Akapitzlist"/>
        <w:numPr>
          <w:ilvl w:val="1"/>
          <w:numId w:val="36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w razie w razie opóźniania  w ukończeniu zleconych prac ponad 30 dni.</w:t>
      </w:r>
      <w:r w:rsidR="00034863" w:rsidRPr="004227C0">
        <w:rPr>
          <w:rFonts w:eastAsia="Times New Roman" w:cstheme="minorHAnsi"/>
          <w:snapToGrid w:val="0"/>
          <w:lang w:eastAsia="pl-PL"/>
        </w:rPr>
        <w:t xml:space="preserve">                                                   </w:t>
      </w:r>
    </w:p>
    <w:p w14:paraId="7BCC8196" w14:textId="77777777" w:rsidR="00E51EA5" w:rsidRDefault="00E51EA5" w:rsidP="00034863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14:paraId="5CA8618A" w14:textId="2E833D1E" w:rsidR="004227C0" w:rsidRPr="00E51EA5" w:rsidRDefault="00E51EA5" w:rsidP="00034863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E51EA5">
        <w:rPr>
          <w:rFonts w:eastAsia="Times New Roman" w:cstheme="minorHAnsi"/>
          <w:b/>
          <w:bCs/>
          <w:snapToGrid w:val="0"/>
          <w:lang w:eastAsia="pl-PL"/>
        </w:rPr>
        <w:t>§ 11</w:t>
      </w:r>
    </w:p>
    <w:p w14:paraId="1480D0F2" w14:textId="50D24D4F" w:rsidR="00E51EA5" w:rsidRPr="00E51EA5" w:rsidRDefault="00E51EA5" w:rsidP="00E51EA5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51EA5">
        <w:rPr>
          <w:rFonts w:ascii="Calibri" w:eastAsia="Times New Roman" w:hAnsi="Calibri" w:cs="Calibri"/>
          <w:b/>
          <w:lang w:eastAsia="pl-PL"/>
        </w:rPr>
        <w:t>KLAUZULA RODO</w:t>
      </w:r>
    </w:p>
    <w:p w14:paraId="2CDC945B" w14:textId="64CBB2CC" w:rsidR="00E51EA5" w:rsidRPr="00E51EA5" w:rsidRDefault="00E51EA5" w:rsidP="00E51EA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51EA5">
        <w:rPr>
          <w:rFonts w:ascii="Calibri" w:eastAsia="Times New Roman" w:hAnsi="Calibri" w:cs="Times New Roman"/>
          <w:lang w:eastAsia="pl-PL"/>
        </w:rPr>
        <w:t xml:space="preserve">Każda ze Stron umowy w toku przetwarzania Danych Osobowych przestrzegać będzie właściwych przepisów prawa o ochronie danych osobowych, w szczególności ustawy o ochronie danych osobowych oraz rozporządzenia Parlamentu Europejskiego i Rady (UE) 2016/679 z dnia 27 kwietnia 2016 roku w sprawie ochrony osób fizycznych w związku </w:t>
      </w:r>
      <w:r w:rsidR="00335266" w:rsidRPr="00335266">
        <w:rPr>
          <w:rFonts w:ascii="Calibri" w:eastAsia="Times New Roman" w:hAnsi="Calibri" w:cs="Times New Roman"/>
          <w:lang w:eastAsia="pl-PL"/>
        </w:rPr>
        <w:t xml:space="preserve"> </w:t>
      </w:r>
      <w:r w:rsidRPr="00E51EA5">
        <w:rPr>
          <w:rFonts w:ascii="Calibri" w:eastAsia="Times New Roman" w:hAnsi="Calibri" w:cs="Times New Roman"/>
          <w:lang w:eastAsia="pl-PL"/>
        </w:rPr>
        <w:t xml:space="preserve">z przetwarzaniem danych osobowych   </w:t>
      </w:r>
      <w:r w:rsidR="00335266">
        <w:rPr>
          <w:rFonts w:ascii="Calibri" w:eastAsia="Times New Roman" w:hAnsi="Calibri" w:cs="Times New Roman"/>
          <w:lang w:eastAsia="pl-PL"/>
        </w:rPr>
        <w:t xml:space="preserve">                            </w:t>
      </w:r>
      <w:r w:rsidRPr="00E51EA5">
        <w:rPr>
          <w:rFonts w:ascii="Calibri" w:eastAsia="Times New Roman" w:hAnsi="Calibri" w:cs="Times New Roman"/>
          <w:lang w:eastAsia="pl-PL"/>
        </w:rPr>
        <w:t xml:space="preserve">i w sprawie swobodnego przepływu takich danych oraz u chylenia dyrektywy 95/46/WE (ogólne rozporządzenie o ochronie danych). Strony potwierdzają, że ich dane zostały zebrane i są przetwarzane legalnie wyłącznie na potrzeby zawartej umowy, z zachowaniem wymogów właściwych przepisów </w:t>
      </w:r>
      <w:r w:rsidR="00335266">
        <w:rPr>
          <w:rFonts w:ascii="Calibri" w:eastAsia="Times New Roman" w:hAnsi="Calibri" w:cs="Times New Roman"/>
          <w:lang w:eastAsia="pl-PL"/>
        </w:rPr>
        <w:t xml:space="preserve">                       </w:t>
      </w:r>
      <w:r w:rsidRPr="00E51EA5">
        <w:rPr>
          <w:rFonts w:ascii="Calibri" w:eastAsia="Times New Roman" w:hAnsi="Calibri" w:cs="Times New Roman"/>
          <w:lang w:eastAsia="pl-PL"/>
        </w:rPr>
        <w:t>o ochronie danych osobowych. Każda ze stron niniejszej umowy może te dane w każdym czasie modyfikować, nawet po zakończeniu obowiązywania umowy.</w:t>
      </w:r>
    </w:p>
    <w:p w14:paraId="5229DDA3" w14:textId="77777777" w:rsidR="00E51EA5" w:rsidRDefault="00E51EA5" w:rsidP="00E51EA5">
      <w:pPr>
        <w:spacing w:after="0" w:line="276" w:lineRule="auto"/>
        <w:rPr>
          <w:rFonts w:eastAsia="Times New Roman" w:cstheme="minorHAnsi"/>
          <w:b/>
          <w:bCs/>
          <w:snapToGrid w:val="0"/>
          <w:lang w:eastAsia="pl-PL"/>
        </w:rPr>
      </w:pPr>
    </w:p>
    <w:p w14:paraId="1A65FB5B" w14:textId="466D991C" w:rsidR="00034863" w:rsidRPr="00BD51C2" w:rsidRDefault="00034863" w:rsidP="00034863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b/>
          <w:bCs/>
          <w:snapToGrid w:val="0"/>
          <w:lang w:eastAsia="pl-PL"/>
        </w:rPr>
        <w:t>§ 1</w:t>
      </w:r>
      <w:r w:rsidR="00E51EA5">
        <w:rPr>
          <w:rFonts w:eastAsia="Times New Roman" w:cstheme="minorHAnsi"/>
          <w:b/>
          <w:bCs/>
          <w:snapToGrid w:val="0"/>
          <w:lang w:eastAsia="pl-PL"/>
        </w:rPr>
        <w:t>2</w:t>
      </w:r>
    </w:p>
    <w:p w14:paraId="55689977" w14:textId="77777777" w:rsidR="00034863" w:rsidRPr="00BD51C2" w:rsidRDefault="00034863" w:rsidP="00034863">
      <w:pPr>
        <w:keepNext/>
        <w:tabs>
          <w:tab w:val="right" w:pos="8894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POSTANOWIENIA KOŃCOWE</w:t>
      </w:r>
    </w:p>
    <w:p w14:paraId="28D4480B" w14:textId="28435640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 xml:space="preserve">Ewentualne spory wynikłe z niniejszej Umowy rozstrzygane będą przez rzeczowo właściwy sąd dla siedziby Zamawiającego z tym, że strony dopuszczają możliwość poddania sporów powstałych </w:t>
      </w:r>
      <w:r w:rsidR="004227C0">
        <w:rPr>
          <w:rFonts w:eastAsia="Times New Roman" w:cstheme="minorHAnsi"/>
          <w:lang w:eastAsia="pl-PL"/>
        </w:rPr>
        <w:t xml:space="preserve">                   </w:t>
      </w:r>
      <w:r w:rsidRPr="00BD51C2">
        <w:rPr>
          <w:rFonts w:eastAsia="Times New Roman" w:cstheme="minorHAnsi"/>
          <w:lang w:eastAsia="pl-PL"/>
        </w:rPr>
        <w:t>w trakcie realizacji przedmiotu Umowy pod rozstrzygnięcie sądu polubownego, co wymaga pisemnej zgody obu stron.</w:t>
      </w:r>
    </w:p>
    <w:p w14:paraId="72DC915B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Zmiany Umowy wymagają zachowania formy pisemnej pod rygorem nieważności.</w:t>
      </w:r>
    </w:p>
    <w:p w14:paraId="12C13537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222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może przenieść prawa wynikające z Umowy, w szczególności wierzytelność o zapłatę wynagrodzenia, na osobę trzecią wyłącznie po uzyskaniu pisemnej zgody Zamawiającego.</w:t>
      </w:r>
    </w:p>
    <w:p w14:paraId="19233ADA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 sprawach nieuregulowanych w niniejszej Umowie, będą miały zastosowanie przepisy Kodeksu cywilnego oraz inne odpowiednie przepisy prawa.</w:t>
      </w:r>
    </w:p>
    <w:p w14:paraId="779575B0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Umowę sporządzono w trzech (3) jednobrzmiących egzemplarzach, z których 2 egz. otrzymuje Zamawiający, a 1 egz. Wykonawca.</w:t>
      </w:r>
    </w:p>
    <w:p w14:paraId="3BD0DF7E" w14:textId="77777777" w:rsidR="00034863" w:rsidRPr="00BD51C2" w:rsidRDefault="00034863" w:rsidP="00034863">
      <w:pPr>
        <w:numPr>
          <w:ilvl w:val="0"/>
          <w:numId w:val="38"/>
        </w:numPr>
        <w:tabs>
          <w:tab w:val="left" w:pos="680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Integralną część niniejszej Umowy stanowią:</w:t>
      </w:r>
    </w:p>
    <w:p w14:paraId="571AB6AB" w14:textId="77777777" w:rsidR="00034863" w:rsidRPr="00BD51C2" w:rsidRDefault="00034863" w:rsidP="00034863">
      <w:pPr>
        <w:numPr>
          <w:ilvl w:val="1"/>
          <w:numId w:val="39"/>
        </w:numPr>
        <w:tabs>
          <w:tab w:val="clear" w:pos="360"/>
          <w:tab w:val="num" w:pos="709"/>
        </w:tabs>
        <w:suppressAutoHyphens/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dokumentacja postępowania,</w:t>
      </w:r>
    </w:p>
    <w:p w14:paraId="36DEAC6B" w14:textId="77777777" w:rsidR="00034863" w:rsidRPr="00BD51C2" w:rsidRDefault="00034863" w:rsidP="00034863">
      <w:pPr>
        <w:numPr>
          <w:ilvl w:val="1"/>
          <w:numId w:val="39"/>
        </w:numPr>
        <w:tabs>
          <w:tab w:val="clear" w:pos="360"/>
          <w:tab w:val="num" w:pos="709"/>
          <w:tab w:val="left" w:pos="1069"/>
        </w:tabs>
        <w:suppressAutoHyphens/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oferta Wykonawcy.</w:t>
      </w:r>
    </w:p>
    <w:p w14:paraId="178946BC" w14:textId="77777777" w:rsidR="00034863" w:rsidRPr="00BD51C2" w:rsidRDefault="00034863" w:rsidP="00034863">
      <w:pPr>
        <w:tabs>
          <w:tab w:val="right" w:pos="8894"/>
        </w:tabs>
        <w:spacing w:after="0" w:line="276" w:lineRule="auto"/>
        <w:jc w:val="center"/>
        <w:rPr>
          <w:rFonts w:eastAsia="Times New Roman" w:cstheme="minorHAnsi"/>
          <w:b/>
          <w:snapToGrid w:val="0"/>
          <w:color w:val="FF0000"/>
          <w:lang w:eastAsia="pl-PL"/>
        </w:rPr>
      </w:pPr>
    </w:p>
    <w:p w14:paraId="5EF0B2A0" w14:textId="530195CA" w:rsidR="00BD51C2" w:rsidRDefault="00BD51C2" w:rsidP="00BD51C2">
      <w:pPr>
        <w:spacing w:after="0" w:line="240" w:lineRule="auto"/>
        <w:ind w:left="709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</w:p>
    <w:p w14:paraId="65C05809" w14:textId="4B5E9183" w:rsidR="00BD51C2" w:rsidRDefault="00672CB1" w:rsidP="00034863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 xml:space="preserve"> </w:t>
      </w:r>
    </w:p>
    <w:p w14:paraId="3C609185" w14:textId="69B5E299" w:rsidR="00CE0E30" w:rsidRPr="00672CB1" w:rsidRDefault="00BD51C2" w:rsidP="00034863">
      <w:pPr>
        <w:spacing w:after="0" w:line="240" w:lineRule="auto"/>
        <w:rPr>
          <w:rFonts w:cstheme="minorHAnsi"/>
        </w:rPr>
      </w:pP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</w:t>
      </w:r>
      <w:r w:rsidR="00034863" w:rsidRPr="00672CB1">
        <w:rPr>
          <w:rFonts w:eastAsia="Times New Roman" w:cstheme="minorHAnsi"/>
          <w:b/>
          <w:snapToGrid w:val="0"/>
          <w:lang w:eastAsia="pl-PL"/>
        </w:rPr>
        <w:t>ZAMAWIAJĄCY</w:t>
      </w:r>
      <w:r w:rsidR="00034863" w:rsidRPr="00672CB1">
        <w:rPr>
          <w:rFonts w:eastAsia="Times New Roman" w:cstheme="minorHAnsi"/>
          <w:b/>
          <w:snapToGrid w:val="0"/>
          <w:lang w:eastAsia="pl-PL"/>
        </w:rPr>
        <w:tab/>
      </w: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                                 </w:t>
      </w:r>
      <w:r w:rsidR="00672CB1">
        <w:rPr>
          <w:rFonts w:eastAsia="Times New Roman" w:cstheme="minorHAnsi"/>
          <w:b/>
          <w:snapToGrid w:val="0"/>
          <w:lang w:eastAsia="pl-PL"/>
        </w:rPr>
        <w:t xml:space="preserve">                                        </w:t>
      </w: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WYKONAWCA</w:t>
      </w:r>
    </w:p>
    <w:sectPr w:rsidR="00CE0E30" w:rsidRPr="00672CB1" w:rsidSect="0096090E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6F92" w14:textId="77777777" w:rsidR="00544D6D" w:rsidRDefault="00544D6D" w:rsidP="00CE0E30">
      <w:pPr>
        <w:spacing w:after="0" w:line="240" w:lineRule="auto"/>
      </w:pPr>
      <w:r>
        <w:separator/>
      </w:r>
    </w:p>
  </w:endnote>
  <w:endnote w:type="continuationSeparator" w:id="0">
    <w:p w14:paraId="4DCFBDB0" w14:textId="77777777" w:rsidR="00544D6D" w:rsidRDefault="00544D6D" w:rsidP="00CE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800112"/>
      <w:docPartObj>
        <w:docPartGallery w:val="Page Numbers (Bottom of Page)"/>
        <w:docPartUnique/>
      </w:docPartObj>
    </w:sdtPr>
    <w:sdtEndPr/>
    <w:sdtContent>
      <w:p w14:paraId="2578B7FA" w14:textId="77777777" w:rsidR="00CE0E30" w:rsidRDefault="009E2EED">
        <w:pPr>
          <w:pStyle w:val="Stopka1"/>
          <w:jc w:val="right"/>
        </w:pPr>
        <w:r>
          <w:fldChar w:fldCharType="begin"/>
        </w:r>
        <w:r w:rsidR="00171AAA">
          <w:instrText>PAGE</w:instrText>
        </w:r>
        <w:r>
          <w:fldChar w:fldCharType="separate"/>
        </w:r>
        <w:r w:rsidR="00990343">
          <w:rPr>
            <w:noProof/>
          </w:rPr>
          <w:t>1</w:t>
        </w:r>
        <w:r>
          <w:fldChar w:fldCharType="end"/>
        </w:r>
      </w:p>
    </w:sdtContent>
  </w:sdt>
  <w:p w14:paraId="2336A8F8" w14:textId="77777777" w:rsidR="00CE0E30" w:rsidRDefault="00CE0E3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7CCE" w14:textId="77777777" w:rsidR="00544D6D" w:rsidRDefault="00544D6D" w:rsidP="00CE0E30">
      <w:pPr>
        <w:spacing w:after="0" w:line="240" w:lineRule="auto"/>
      </w:pPr>
      <w:r>
        <w:separator/>
      </w:r>
    </w:p>
  </w:footnote>
  <w:footnote w:type="continuationSeparator" w:id="0">
    <w:p w14:paraId="0125B86B" w14:textId="77777777" w:rsidR="00544D6D" w:rsidRDefault="00544D6D" w:rsidP="00CE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C5AC" w14:textId="421D7B8F" w:rsidR="00CE0E30" w:rsidRDefault="00171AAA">
    <w:pPr>
      <w:pStyle w:val="Tekstpodstawowy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br/>
    </w:r>
  </w:p>
  <w:p w14:paraId="3B322509" w14:textId="77777777" w:rsidR="00CE0E30" w:rsidRDefault="00CE0E3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E4DA45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0000000A"/>
    <w:multiLevelType w:val="singleLevel"/>
    <w:tmpl w:val="9716C150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28"/>
    <w:multiLevelType w:val="multilevel"/>
    <w:tmpl w:val="323A3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E2ADA"/>
    <w:multiLevelType w:val="multilevel"/>
    <w:tmpl w:val="4B9E52C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22DE1"/>
    <w:multiLevelType w:val="hybridMultilevel"/>
    <w:tmpl w:val="A00EC6B0"/>
    <w:lvl w:ilvl="0" w:tplc="E89C3B0E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E147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605C7"/>
    <w:multiLevelType w:val="multilevel"/>
    <w:tmpl w:val="4AE6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C48A2"/>
    <w:multiLevelType w:val="multilevel"/>
    <w:tmpl w:val="5C6062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573866"/>
    <w:multiLevelType w:val="hybridMultilevel"/>
    <w:tmpl w:val="E946D1C4"/>
    <w:lvl w:ilvl="0" w:tplc="F39410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E04EC"/>
    <w:multiLevelType w:val="singleLevel"/>
    <w:tmpl w:val="3AFC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10F83EB2"/>
    <w:multiLevelType w:val="multilevel"/>
    <w:tmpl w:val="F35A878C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31D93"/>
    <w:multiLevelType w:val="hybridMultilevel"/>
    <w:tmpl w:val="F7B6C276"/>
    <w:lvl w:ilvl="0" w:tplc="B2B2D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FD51B1"/>
    <w:multiLevelType w:val="multilevel"/>
    <w:tmpl w:val="8EC0D7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A059C"/>
    <w:multiLevelType w:val="hybridMultilevel"/>
    <w:tmpl w:val="211A4E08"/>
    <w:lvl w:ilvl="0" w:tplc="F4DE6A7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B6701"/>
    <w:multiLevelType w:val="hybridMultilevel"/>
    <w:tmpl w:val="7A8A689E"/>
    <w:lvl w:ilvl="0" w:tplc="0DC0B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EA4F3E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2C3B98"/>
    <w:multiLevelType w:val="hybridMultilevel"/>
    <w:tmpl w:val="00EA5520"/>
    <w:lvl w:ilvl="0" w:tplc="14EE3B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06"/>
        </w:tabs>
        <w:ind w:left="-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86"/>
        </w:tabs>
        <w:ind w:left="-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6"/>
        </w:tabs>
        <w:ind w:left="-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"/>
        </w:tabs>
        <w:ind w:left="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74"/>
        </w:tabs>
        <w:ind w:left="1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14"/>
        </w:tabs>
        <w:ind w:left="2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34"/>
        </w:tabs>
        <w:ind w:left="3534" w:hanging="180"/>
      </w:pPr>
    </w:lvl>
  </w:abstractNum>
  <w:abstractNum w:abstractNumId="17" w15:restartNumberingAfterBreak="0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D6517C"/>
    <w:multiLevelType w:val="hybridMultilevel"/>
    <w:tmpl w:val="950C972E"/>
    <w:lvl w:ilvl="0" w:tplc="E736A9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C9ECED54">
      <w:start w:val="1"/>
      <w:numFmt w:val="decimal"/>
      <w:lvlText w:val="%2)"/>
      <w:lvlJc w:val="left"/>
      <w:pPr>
        <w:tabs>
          <w:tab w:val="num" w:pos="2082"/>
        </w:tabs>
        <w:ind w:left="2082" w:hanging="360"/>
      </w:pPr>
      <w:rPr>
        <w:rFonts w:hint="default"/>
        <w:b w:val="0"/>
      </w:rPr>
    </w:lvl>
    <w:lvl w:ilvl="2" w:tplc="0415001B">
      <w:start w:val="1"/>
      <w:numFmt w:val="decimal"/>
      <w:lvlText w:val="2.%3"/>
      <w:lvlJc w:val="left"/>
      <w:pPr>
        <w:tabs>
          <w:tab w:val="num" w:pos="2982"/>
        </w:tabs>
        <w:ind w:left="2982" w:hanging="36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19" w15:restartNumberingAfterBreak="0">
    <w:nsid w:val="28E75E10"/>
    <w:multiLevelType w:val="multilevel"/>
    <w:tmpl w:val="905A6E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2CA33192"/>
    <w:multiLevelType w:val="multilevel"/>
    <w:tmpl w:val="F5066D7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3F49E1"/>
    <w:multiLevelType w:val="multilevel"/>
    <w:tmpl w:val="E8DE2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35221F9A"/>
    <w:multiLevelType w:val="hybridMultilevel"/>
    <w:tmpl w:val="9D344D7A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3A395B"/>
    <w:multiLevelType w:val="hybridMultilevel"/>
    <w:tmpl w:val="31CE04B4"/>
    <w:lvl w:ilvl="0" w:tplc="ACAE40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345B1"/>
    <w:multiLevelType w:val="multilevel"/>
    <w:tmpl w:val="DA56973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A2488E"/>
    <w:multiLevelType w:val="multilevel"/>
    <w:tmpl w:val="815666C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9091F"/>
    <w:multiLevelType w:val="multilevel"/>
    <w:tmpl w:val="42A670BA"/>
    <w:lvl w:ilvl="0">
      <w:start w:val="1"/>
      <w:numFmt w:val="lowerLetter"/>
      <w:lvlText w:val="%1)"/>
      <w:lvlJc w:val="left"/>
      <w:pPr>
        <w:tabs>
          <w:tab w:val="num" w:pos="742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8A1CB8"/>
    <w:multiLevelType w:val="multilevel"/>
    <w:tmpl w:val="F7844712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Segoe UI" w:eastAsia="Times New Roman" w:hAnsi="Segoe UI" w:cs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DAF20E8"/>
    <w:multiLevelType w:val="multilevel"/>
    <w:tmpl w:val="2A6A7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0563E3"/>
    <w:multiLevelType w:val="multilevel"/>
    <w:tmpl w:val="9D069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66482A"/>
    <w:multiLevelType w:val="hybridMultilevel"/>
    <w:tmpl w:val="71D8E958"/>
    <w:lvl w:ilvl="0" w:tplc="731EDDC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76FB"/>
    <w:multiLevelType w:val="hybridMultilevel"/>
    <w:tmpl w:val="C29C944E"/>
    <w:lvl w:ilvl="0" w:tplc="DA2C8AB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6A27A5"/>
    <w:multiLevelType w:val="hybridMultilevel"/>
    <w:tmpl w:val="D09224F6"/>
    <w:lvl w:ilvl="0" w:tplc="DB8284AE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FE3DCE"/>
    <w:multiLevelType w:val="multilevel"/>
    <w:tmpl w:val="A96E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738DE"/>
    <w:multiLevelType w:val="multilevel"/>
    <w:tmpl w:val="DB14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51BA0"/>
    <w:multiLevelType w:val="hybridMultilevel"/>
    <w:tmpl w:val="0B6C843C"/>
    <w:lvl w:ilvl="0" w:tplc="0415000F">
      <w:start w:val="1"/>
      <w:numFmt w:val="decimal"/>
      <w:lvlText w:val="%1)"/>
      <w:lvlJc w:val="left"/>
      <w:pPr>
        <w:tabs>
          <w:tab w:val="num" w:pos="3797"/>
        </w:tabs>
        <w:ind w:left="3797" w:hanging="360"/>
      </w:pPr>
      <w:rPr>
        <w:rFonts w:hint="default"/>
      </w:rPr>
    </w:lvl>
    <w:lvl w:ilvl="1" w:tplc="33B064D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A991EFF"/>
    <w:multiLevelType w:val="multilevel"/>
    <w:tmpl w:val="A5B0F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F0653"/>
    <w:multiLevelType w:val="multilevel"/>
    <w:tmpl w:val="82F209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176864">
    <w:abstractNumId w:val="5"/>
  </w:num>
  <w:num w:numId="2" w16cid:durableId="1366055439">
    <w:abstractNumId w:val="30"/>
  </w:num>
  <w:num w:numId="3" w16cid:durableId="1439450004">
    <w:abstractNumId w:val="29"/>
  </w:num>
  <w:num w:numId="4" w16cid:durableId="95715272">
    <w:abstractNumId w:val="19"/>
  </w:num>
  <w:num w:numId="5" w16cid:durableId="167183917">
    <w:abstractNumId w:val="34"/>
  </w:num>
  <w:num w:numId="6" w16cid:durableId="766003278">
    <w:abstractNumId w:val="25"/>
  </w:num>
  <w:num w:numId="7" w16cid:durableId="1216896307">
    <w:abstractNumId w:val="6"/>
  </w:num>
  <w:num w:numId="8" w16cid:durableId="2141343420">
    <w:abstractNumId w:val="27"/>
  </w:num>
  <w:num w:numId="9" w16cid:durableId="1073163843">
    <w:abstractNumId w:val="12"/>
  </w:num>
  <w:num w:numId="10" w16cid:durableId="1686708784">
    <w:abstractNumId w:val="20"/>
  </w:num>
  <w:num w:numId="11" w16cid:durableId="1934968434">
    <w:abstractNumId w:val="38"/>
  </w:num>
  <w:num w:numId="12" w16cid:durableId="663050943">
    <w:abstractNumId w:val="26"/>
  </w:num>
  <w:num w:numId="13" w16cid:durableId="879173036">
    <w:abstractNumId w:val="39"/>
  </w:num>
  <w:num w:numId="14" w16cid:durableId="89009646">
    <w:abstractNumId w:val="35"/>
  </w:num>
  <w:num w:numId="15" w16cid:durableId="1462654242">
    <w:abstractNumId w:val="10"/>
  </w:num>
  <w:num w:numId="16" w16cid:durableId="26639247">
    <w:abstractNumId w:val="28"/>
  </w:num>
  <w:num w:numId="17" w16cid:durableId="1361513359">
    <w:abstractNumId w:val="3"/>
  </w:num>
  <w:num w:numId="18" w16cid:durableId="626084263">
    <w:abstractNumId w:val="22"/>
  </w:num>
  <w:num w:numId="19" w16cid:durableId="1432164900">
    <w:abstractNumId w:val="24"/>
  </w:num>
  <w:num w:numId="20" w16cid:durableId="738789497">
    <w:abstractNumId w:val="17"/>
  </w:num>
  <w:num w:numId="21" w16cid:durableId="1600023936">
    <w:abstractNumId w:val="14"/>
  </w:num>
  <w:num w:numId="22" w16cid:durableId="504134383">
    <w:abstractNumId w:val="21"/>
  </w:num>
  <w:num w:numId="23" w16cid:durableId="1656565801">
    <w:abstractNumId w:val="8"/>
  </w:num>
  <w:num w:numId="24" w16cid:durableId="1648120762">
    <w:abstractNumId w:val="7"/>
  </w:num>
  <w:num w:numId="25" w16cid:durableId="628124286">
    <w:abstractNumId w:val="9"/>
    <w:lvlOverride w:ilvl="0">
      <w:startOverride w:val="1"/>
    </w:lvlOverride>
  </w:num>
  <w:num w:numId="26" w16cid:durableId="803428446">
    <w:abstractNumId w:val="23"/>
  </w:num>
  <w:num w:numId="27" w16cid:durableId="1957832308">
    <w:abstractNumId w:val="37"/>
  </w:num>
  <w:num w:numId="28" w16cid:durableId="1851678000">
    <w:abstractNumId w:val="16"/>
  </w:num>
  <w:num w:numId="29" w16cid:durableId="2047638041">
    <w:abstractNumId w:val="11"/>
  </w:num>
  <w:num w:numId="30" w16cid:durableId="1370956127">
    <w:abstractNumId w:val="15"/>
  </w:num>
  <w:num w:numId="31" w16cid:durableId="62992984">
    <w:abstractNumId w:val="36"/>
  </w:num>
  <w:num w:numId="32" w16cid:durableId="1819691639">
    <w:abstractNumId w:val="4"/>
  </w:num>
  <w:num w:numId="33" w16cid:durableId="20917789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120501">
    <w:abstractNumId w:val="31"/>
  </w:num>
  <w:num w:numId="35" w16cid:durableId="1469055723">
    <w:abstractNumId w:val="32"/>
  </w:num>
  <w:num w:numId="36" w16cid:durableId="1284655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9961396">
    <w:abstractNumId w:val="33"/>
  </w:num>
  <w:num w:numId="38" w16cid:durableId="40058350">
    <w:abstractNumId w:val="0"/>
  </w:num>
  <w:num w:numId="39" w16cid:durableId="506991807">
    <w:abstractNumId w:val="1"/>
    <w:lvlOverride w:ilvl="0">
      <w:startOverride w:val="1"/>
    </w:lvlOverride>
  </w:num>
  <w:num w:numId="40" w16cid:durableId="565190665">
    <w:abstractNumId w:val="13"/>
  </w:num>
  <w:num w:numId="41" w16cid:durableId="1771125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30"/>
    <w:rsid w:val="00034863"/>
    <w:rsid w:val="0007519C"/>
    <w:rsid w:val="00077367"/>
    <w:rsid w:val="00085AFC"/>
    <w:rsid w:val="000916F8"/>
    <w:rsid w:val="0009775A"/>
    <w:rsid w:val="000A50E5"/>
    <w:rsid w:val="000A5F28"/>
    <w:rsid w:val="001121D1"/>
    <w:rsid w:val="0013260D"/>
    <w:rsid w:val="00171AAA"/>
    <w:rsid w:val="001C1045"/>
    <w:rsid w:val="001E7BA9"/>
    <w:rsid w:val="002061AC"/>
    <w:rsid w:val="00310671"/>
    <w:rsid w:val="0032429E"/>
    <w:rsid w:val="00335266"/>
    <w:rsid w:val="003421B4"/>
    <w:rsid w:val="00361D03"/>
    <w:rsid w:val="004227C0"/>
    <w:rsid w:val="00434EB8"/>
    <w:rsid w:val="00455830"/>
    <w:rsid w:val="00544D6D"/>
    <w:rsid w:val="00557E81"/>
    <w:rsid w:val="005F4AFE"/>
    <w:rsid w:val="00672CB1"/>
    <w:rsid w:val="006A64D0"/>
    <w:rsid w:val="006E6E27"/>
    <w:rsid w:val="007148A8"/>
    <w:rsid w:val="0072091D"/>
    <w:rsid w:val="00774072"/>
    <w:rsid w:val="00826D06"/>
    <w:rsid w:val="009255C3"/>
    <w:rsid w:val="0096090E"/>
    <w:rsid w:val="00990343"/>
    <w:rsid w:val="009E03D9"/>
    <w:rsid w:val="009E2EED"/>
    <w:rsid w:val="00AB51EE"/>
    <w:rsid w:val="00B56E57"/>
    <w:rsid w:val="00B72287"/>
    <w:rsid w:val="00BD51C2"/>
    <w:rsid w:val="00BE2250"/>
    <w:rsid w:val="00C71BEB"/>
    <w:rsid w:val="00C8124C"/>
    <w:rsid w:val="00CA2C8E"/>
    <w:rsid w:val="00CE0E30"/>
    <w:rsid w:val="00D31A24"/>
    <w:rsid w:val="00E51EA5"/>
    <w:rsid w:val="00EA0126"/>
    <w:rsid w:val="00F23568"/>
    <w:rsid w:val="00F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25D5"/>
  <w15:docId w15:val="{D5735C86-4699-4431-84F8-45A610E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C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D27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A7C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63874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623305"/>
  </w:style>
  <w:style w:type="character" w:customStyle="1" w:styleId="StopkaZnak">
    <w:name w:val="Stopka Znak"/>
    <w:basedOn w:val="Domylnaczcionkaakapitu"/>
    <w:link w:val="Stopka1"/>
    <w:uiPriority w:val="99"/>
    <w:qFormat/>
    <w:rsid w:val="006233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33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14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144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144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1"/>
    <w:qFormat/>
    <w:rsid w:val="00D27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rsid w:val="00D2715A"/>
  </w:style>
  <w:style w:type="character" w:customStyle="1" w:styleId="ListLabel1">
    <w:name w:val="ListLabel 1"/>
    <w:qFormat/>
    <w:rsid w:val="00CE0E30"/>
    <w:rPr>
      <w:rFonts w:ascii="Segoe UI" w:hAnsi="Segoe UI" w:cs="Times New Roman"/>
      <w:b/>
      <w:i w:val="0"/>
      <w:color w:val="auto"/>
    </w:rPr>
  </w:style>
  <w:style w:type="character" w:customStyle="1" w:styleId="ListLabel2">
    <w:name w:val="ListLabel 2"/>
    <w:qFormat/>
    <w:rsid w:val="00CE0E30"/>
    <w:rPr>
      <w:rFonts w:cs="Times New Roman"/>
      <w:b w:val="0"/>
      <w:i w:val="0"/>
      <w:color w:val="auto"/>
    </w:rPr>
  </w:style>
  <w:style w:type="character" w:customStyle="1" w:styleId="ListLabel3">
    <w:name w:val="ListLabel 3"/>
    <w:qFormat/>
    <w:rsid w:val="00CE0E30"/>
    <w:rPr>
      <w:rFonts w:cs="Times New Roman"/>
    </w:rPr>
  </w:style>
  <w:style w:type="character" w:customStyle="1" w:styleId="ListLabel4">
    <w:name w:val="ListLabel 4"/>
    <w:qFormat/>
    <w:rsid w:val="00CE0E30"/>
    <w:rPr>
      <w:rFonts w:ascii="Segoe UI" w:hAnsi="Segoe UI" w:cs="Times New Roman"/>
      <w:b/>
    </w:rPr>
  </w:style>
  <w:style w:type="character" w:customStyle="1" w:styleId="ListLabel5">
    <w:name w:val="ListLabel 5"/>
    <w:qFormat/>
    <w:rsid w:val="00CE0E30"/>
    <w:rPr>
      <w:rFonts w:cs="Times New Roman"/>
    </w:rPr>
  </w:style>
  <w:style w:type="character" w:customStyle="1" w:styleId="ListLabel6">
    <w:name w:val="ListLabel 6"/>
    <w:qFormat/>
    <w:rsid w:val="00CE0E30"/>
    <w:rPr>
      <w:rFonts w:cs="Times New Roman"/>
    </w:rPr>
  </w:style>
  <w:style w:type="character" w:customStyle="1" w:styleId="ListLabel7">
    <w:name w:val="ListLabel 7"/>
    <w:qFormat/>
    <w:rsid w:val="00CE0E30"/>
    <w:rPr>
      <w:rFonts w:cs="Times New Roman"/>
    </w:rPr>
  </w:style>
  <w:style w:type="character" w:customStyle="1" w:styleId="ListLabel8">
    <w:name w:val="ListLabel 8"/>
    <w:qFormat/>
    <w:rsid w:val="00CE0E30"/>
    <w:rPr>
      <w:rFonts w:cs="Times New Roman"/>
    </w:rPr>
  </w:style>
  <w:style w:type="character" w:customStyle="1" w:styleId="ListLabel9">
    <w:name w:val="ListLabel 9"/>
    <w:qFormat/>
    <w:rsid w:val="00CE0E30"/>
    <w:rPr>
      <w:rFonts w:cs="Times New Roman"/>
    </w:rPr>
  </w:style>
  <w:style w:type="character" w:customStyle="1" w:styleId="ListLabel10">
    <w:name w:val="ListLabel 10"/>
    <w:qFormat/>
    <w:rsid w:val="00CE0E30"/>
    <w:rPr>
      <w:b w:val="0"/>
      <w:i w:val="0"/>
      <w:color w:val="auto"/>
    </w:rPr>
  </w:style>
  <w:style w:type="character" w:customStyle="1" w:styleId="ListLabel11">
    <w:name w:val="ListLabel 11"/>
    <w:qFormat/>
    <w:rsid w:val="00CE0E30"/>
    <w:rPr>
      <w:rFonts w:cs="Times New Roman"/>
      <w:b w:val="0"/>
      <w:i w:val="0"/>
      <w:color w:val="auto"/>
    </w:rPr>
  </w:style>
  <w:style w:type="character" w:customStyle="1" w:styleId="ListLabel12">
    <w:name w:val="ListLabel 12"/>
    <w:qFormat/>
    <w:rsid w:val="00CE0E30"/>
    <w:rPr>
      <w:rFonts w:cs="Times New Roman"/>
    </w:rPr>
  </w:style>
  <w:style w:type="character" w:customStyle="1" w:styleId="ListLabel13">
    <w:name w:val="ListLabel 13"/>
    <w:qFormat/>
    <w:rsid w:val="00CE0E30"/>
    <w:rPr>
      <w:rFonts w:ascii="Segoe UI" w:hAnsi="Segoe UI" w:cs="Times New Roman"/>
    </w:rPr>
  </w:style>
  <w:style w:type="character" w:customStyle="1" w:styleId="ListLabel14">
    <w:name w:val="ListLabel 14"/>
    <w:qFormat/>
    <w:rsid w:val="00CE0E30"/>
    <w:rPr>
      <w:rFonts w:cs="Times New Roman"/>
    </w:rPr>
  </w:style>
  <w:style w:type="character" w:customStyle="1" w:styleId="ListLabel15">
    <w:name w:val="ListLabel 15"/>
    <w:qFormat/>
    <w:rsid w:val="00CE0E30"/>
    <w:rPr>
      <w:rFonts w:cs="Times New Roman"/>
    </w:rPr>
  </w:style>
  <w:style w:type="character" w:customStyle="1" w:styleId="ListLabel16">
    <w:name w:val="ListLabel 16"/>
    <w:qFormat/>
    <w:rsid w:val="00CE0E30"/>
    <w:rPr>
      <w:rFonts w:cs="Times New Roman"/>
    </w:rPr>
  </w:style>
  <w:style w:type="character" w:customStyle="1" w:styleId="ListLabel17">
    <w:name w:val="ListLabel 17"/>
    <w:qFormat/>
    <w:rsid w:val="00CE0E30"/>
    <w:rPr>
      <w:rFonts w:cs="Times New Roman"/>
    </w:rPr>
  </w:style>
  <w:style w:type="character" w:customStyle="1" w:styleId="ListLabel18">
    <w:name w:val="ListLabel 18"/>
    <w:qFormat/>
    <w:rsid w:val="00CE0E30"/>
    <w:rPr>
      <w:rFonts w:cs="Times New Roman"/>
    </w:rPr>
  </w:style>
  <w:style w:type="character" w:customStyle="1" w:styleId="ListLabel19">
    <w:name w:val="ListLabel 19"/>
    <w:qFormat/>
    <w:rsid w:val="00CE0E30"/>
    <w:rPr>
      <w:b w:val="0"/>
      <w:i w:val="0"/>
      <w:u w:val="none"/>
    </w:rPr>
  </w:style>
  <w:style w:type="character" w:customStyle="1" w:styleId="ListLabel20">
    <w:name w:val="ListLabel 20"/>
    <w:qFormat/>
    <w:rsid w:val="00CE0E30"/>
    <w:rPr>
      <w:rFonts w:ascii="Segoe UI" w:hAnsi="Segoe UI" w:cs="Arial"/>
      <w:b w:val="0"/>
      <w:i w:val="0"/>
      <w:color w:val="auto"/>
      <w:sz w:val="22"/>
    </w:rPr>
  </w:style>
  <w:style w:type="character" w:customStyle="1" w:styleId="ListLabel21">
    <w:name w:val="ListLabel 21"/>
    <w:qFormat/>
    <w:rsid w:val="00CE0E30"/>
    <w:rPr>
      <w:rFonts w:ascii="Segoe UI" w:hAnsi="Segoe UI" w:cs="Times New Roman"/>
      <w:b w:val="0"/>
      <w:i w:val="0"/>
      <w:color w:val="auto"/>
    </w:rPr>
  </w:style>
  <w:style w:type="character" w:customStyle="1" w:styleId="ListLabel22">
    <w:name w:val="ListLabel 22"/>
    <w:qFormat/>
    <w:rsid w:val="00CE0E30"/>
    <w:rPr>
      <w:b w:val="0"/>
      <w:sz w:val="22"/>
      <w:szCs w:val="22"/>
    </w:rPr>
  </w:style>
  <w:style w:type="character" w:customStyle="1" w:styleId="ListLabel23">
    <w:name w:val="ListLabel 23"/>
    <w:qFormat/>
    <w:rsid w:val="00CE0E30"/>
    <w:rPr>
      <w:sz w:val="23"/>
    </w:rPr>
  </w:style>
  <w:style w:type="character" w:customStyle="1" w:styleId="ListLabel24">
    <w:name w:val="ListLabel 24"/>
    <w:qFormat/>
    <w:rsid w:val="00CE0E30"/>
    <w:rPr>
      <w:b w:val="0"/>
    </w:rPr>
  </w:style>
  <w:style w:type="character" w:customStyle="1" w:styleId="ListLabel25">
    <w:name w:val="ListLabel 25"/>
    <w:qFormat/>
    <w:rsid w:val="00CE0E30"/>
    <w:rPr>
      <w:b w:val="0"/>
    </w:rPr>
  </w:style>
  <w:style w:type="character" w:customStyle="1" w:styleId="ListLabel26">
    <w:name w:val="ListLabel 26"/>
    <w:qFormat/>
    <w:rsid w:val="00CE0E30"/>
    <w:rPr>
      <w:rFonts w:ascii="Segoe UI" w:hAnsi="Segoe UI" w:cs="Times New Roman"/>
    </w:rPr>
  </w:style>
  <w:style w:type="character" w:customStyle="1" w:styleId="ListLabel27">
    <w:name w:val="ListLabel 27"/>
    <w:qFormat/>
    <w:rsid w:val="00CE0E30"/>
    <w:rPr>
      <w:b/>
      <w:i w:val="0"/>
    </w:rPr>
  </w:style>
  <w:style w:type="character" w:customStyle="1" w:styleId="ListLabel28">
    <w:name w:val="ListLabel 28"/>
    <w:qFormat/>
    <w:rsid w:val="00CE0E30"/>
    <w:rPr>
      <w:rFonts w:ascii="Segoe UI" w:hAnsi="Segoe UI"/>
      <w:b w:val="0"/>
      <w:strike w:val="0"/>
      <w:dstrike w:val="0"/>
    </w:rPr>
  </w:style>
  <w:style w:type="character" w:customStyle="1" w:styleId="ListLabel29">
    <w:name w:val="ListLabel 29"/>
    <w:qFormat/>
    <w:rsid w:val="00CE0E30"/>
    <w:rPr>
      <w:b w:val="0"/>
    </w:rPr>
  </w:style>
  <w:style w:type="character" w:customStyle="1" w:styleId="ListLabel30">
    <w:name w:val="ListLabel 30"/>
    <w:qFormat/>
    <w:rsid w:val="00CE0E30"/>
    <w:rPr>
      <w:rFonts w:cs="Times New Roman"/>
    </w:rPr>
  </w:style>
  <w:style w:type="character" w:customStyle="1" w:styleId="ListLabel31">
    <w:name w:val="ListLabel 31"/>
    <w:qFormat/>
    <w:rsid w:val="00CE0E30"/>
    <w:rPr>
      <w:rFonts w:ascii="Segoe UI" w:eastAsia="Times New Roman" w:hAnsi="Segoe UI" w:cs="Times New Roman"/>
      <w:b/>
      <w:sz w:val="22"/>
    </w:rPr>
  </w:style>
  <w:style w:type="character" w:customStyle="1" w:styleId="ListLabel32">
    <w:name w:val="ListLabel 32"/>
    <w:qFormat/>
    <w:rsid w:val="00CE0E30"/>
    <w:rPr>
      <w:b/>
      <w:i w:val="0"/>
    </w:rPr>
  </w:style>
  <w:style w:type="character" w:customStyle="1" w:styleId="ListLabel33">
    <w:name w:val="ListLabel 33"/>
    <w:qFormat/>
    <w:rsid w:val="00CE0E30"/>
    <w:rPr>
      <w:rFonts w:cs="Times New Roman"/>
    </w:rPr>
  </w:style>
  <w:style w:type="character" w:customStyle="1" w:styleId="ListLabel34">
    <w:name w:val="ListLabel 34"/>
    <w:qFormat/>
    <w:rsid w:val="00CE0E30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CE0E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A7CB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Tekstpodstawowy"/>
    <w:rsid w:val="00CE0E30"/>
    <w:rPr>
      <w:rFonts w:cs="Arial"/>
    </w:rPr>
  </w:style>
  <w:style w:type="paragraph" w:customStyle="1" w:styleId="Legenda1">
    <w:name w:val="Legenda1"/>
    <w:basedOn w:val="Normalny"/>
    <w:qFormat/>
    <w:rsid w:val="00CE0E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0E30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A7CBD"/>
    <w:pPr>
      <w:ind w:left="720"/>
      <w:contextualSpacing/>
    </w:pPr>
  </w:style>
  <w:style w:type="paragraph" w:customStyle="1" w:styleId="Nagwek1">
    <w:name w:val="Nagłówek1"/>
    <w:basedOn w:val="Normalny"/>
    <w:unhideWhenUsed/>
    <w:rsid w:val="00623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233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33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3144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1446"/>
    <w:rPr>
      <w:b/>
      <w:bCs/>
    </w:rPr>
  </w:style>
  <w:style w:type="paragraph" w:customStyle="1" w:styleId="Tekstpodstawowy21">
    <w:name w:val="Tekst podstawowy 21"/>
    <w:basedOn w:val="Normalny"/>
    <w:qFormat/>
    <w:rsid w:val="00D2715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qFormat/>
    <w:rsid w:val="00D2715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1E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7B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48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486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48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4863"/>
  </w:style>
  <w:style w:type="character" w:styleId="Hipercze">
    <w:name w:val="Hyperlink"/>
    <w:basedOn w:val="Domylnaczcionkaakapitu"/>
    <w:uiPriority w:val="99"/>
    <w:unhideWhenUsed/>
    <w:rsid w:val="00672C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zlo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96D0-033A-423A-ACA7-430D7109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dc:description/>
  <cp:lastModifiedBy>Gmina Człopa</cp:lastModifiedBy>
  <cp:revision>29</cp:revision>
  <cp:lastPrinted>2021-03-09T07:59:00Z</cp:lastPrinted>
  <dcterms:created xsi:type="dcterms:W3CDTF">2021-03-03T07:14:00Z</dcterms:created>
  <dcterms:modified xsi:type="dcterms:W3CDTF">2022-06-21T11:54:00Z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