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A269" w14:textId="2829F1FA" w:rsidR="008B2866" w:rsidRDefault="008B2866" w:rsidP="008B2866">
      <w:pPr>
        <w:ind w:left="5664" w:firstLine="708"/>
      </w:pPr>
      <w:r>
        <w:t xml:space="preserve">Człopa, dnia </w:t>
      </w:r>
      <w:r>
        <w:t>25</w:t>
      </w:r>
      <w:r>
        <w:t>.</w:t>
      </w:r>
      <w:r>
        <w:t>01</w:t>
      </w:r>
      <w:r>
        <w:t>.202</w:t>
      </w:r>
      <w:r>
        <w:t>3</w:t>
      </w:r>
      <w:r>
        <w:t xml:space="preserve"> r.</w:t>
      </w:r>
    </w:p>
    <w:p w14:paraId="161C6BA4" w14:textId="77777777" w:rsidR="008B2866" w:rsidRDefault="008B2866" w:rsidP="008B2866"/>
    <w:p w14:paraId="5B5A2FB8" w14:textId="77777777" w:rsidR="008B2866" w:rsidRDefault="008B2866" w:rsidP="008B2866"/>
    <w:p w14:paraId="2DE58813" w14:textId="77777777" w:rsidR="008B2866" w:rsidRDefault="008B2866" w:rsidP="008B2866"/>
    <w:p w14:paraId="59A21FC3" w14:textId="77777777" w:rsidR="008B2866" w:rsidRDefault="008B2866" w:rsidP="008B286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BA95408" w14:textId="77777777" w:rsidR="008B2866" w:rsidRDefault="008B2866" w:rsidP="008B2866">
      <w:pPr>
        <w:rPr>
          <w:b/>
          <w:sz w:val="28"/>
          <w:szCs w:val="28"/>
        </w:rPr>
      </w:pPr>
    </w:p>
    <w:p w14:paraId="6A0988BA" w14:textId="77777777" w:rsidR="008B2866" w:rsidRDefault="008B2866" w:rsidP="008B2866">
      <w:pPr>
        <w:jc w:val="center"/>
      </w:pPr>
      <w:r>
        <w:rPr>
          <w:b/>
          <w:sz w:val="40"/>
          <w:szCs w:val="40"/>
        </w:rPr>
        <w:t>OGŁOSZENIE</w:t>
      </w:r>
    </w:p>
    <w:p w14:paraId="0ACF2EE6" w14:textId="77777777" w:rsidR="008B2866" w:rsidRDefault="008B2866" w:rsidP="008B2866"/>
    <w:p w14:paraId="4946F38A" w14:textId="236631E8" w:rsidR="008B2866" w:rsidRDefault="008B2866" w:rsidP="008B2866"/>
    <w:p w14:paraId="22956919" w14:textId="77777777" w:rsidR="00904BE7" w:rsidRDefault="00904BE7" w:rsidP="008B2866"/>
    <w:p w14:paraId="41F9C1A3" w14:textId="77777777" w:rsidR="008B2866" w:rsidRDefault="008B2866" w:rsidP="008B2866"/>
    <w:p w14:paraId="55657502" w14:textId="4ED84371" w:rsidR="008B2866" w:rsidRPr="004822D3" w:rsidRDefault="008B2866" w:rsidP="008B2866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8B2866">
        <w:rPr>
          <w:rFonts w:ascii="Times New Roman" w:hAnsi="Times New Roman" w:cs="Times New Roman"/>
        </w:rPr>
        <w:t>Działając w oparciu o art. 79 ustawy z dnia 03.10.2008 r.                                                                                    o udostępnianiu  informacji o środowisku  i  jego ochronie, udziale  społeczeństwa  w  ochronie środowiska  oraz  ocenach  oddziaływania  na  środowisko  (t.j.Dz.U.202</w:t>
      </w:r>
      <w:r w:rsidR="004822D3">
        <w:rPr>
          <w:rFonts w:ascii="Times New Roman" w:hAnsi="Times New Roman" w:cs="Times New Roman"/>
        </w:rPr>
        <w:t>2</w:t>
      </w:r>
      <w:r w:rsidRPr="008B2866">
        <w:rPr>
          <w:rFonts w:ascii="Times New Roman" w:hAnsi="Times New Roman" w:cs="Times New Roman"/>
        </w:rPr>
        <w:t>.</w:t>
      </w:r>
      <w:r w:rsidR="004822D3">
        <w:rPr>
          <w:rFonts w:ascii="Times New Roman" w:hAnsi="Times New Roman" w:cs="Times New Roman"/>
        </w:rPr>
        <w:t>1029</w:t>
      </w:r>
      <w:r w:rsidRPr="008B2866">
        <w:rPr>
          <w:rFonts w:ascii="Times New Roman" w:hAnsi="Times New Roman" w:cs="Times New Roman"/>
        </w:rPr>
        <w:t xml:space="preserve"> ze zm.) Burmistrz Miasta i Gminy Człopa podaje do publicznej wiadomości informację o prowadzonej </w:t>
      </w:r>
      <w:r w:rsidRPr="008B2866">
        <w:rPr>
          <w:rFonts w:ascii="Times New Roman" w:hAnsi="Times New Roman" w:cs="Times New Roman"/>
          <w:b/>
          <w:bCs/>
        </w:rPr>
        <w:t>ocenie oddziaływania na środowisko</w:t>
      </w:r>
      <w:r w:rsidRPr="008B2866">
        <w:rPr>
          <w:rFonts w:ascii="Times New Roman" w:hAnsi="Times New Roman" w:cs="Times New Roman"/>
        </w:rPr>
        <w:t xml:space="preserve"> dla przedsięwzięcia polegającego na </w:t>
      </w:r>
      <w:r w:rsidRPr="004822D3">
        <w:rPr>
          <w:rFonts w:ascii="Times New Roman" w:hAnsi="Times New Roman" w:cs="Times New Roman"/>
          <w:b/>
        </w:rPr>
        <w:t xml:space="preserve">„„Budowie budynku suszarniczo – magazynowego  z zapleczem </w:t>
      </w:r>
      <w:proofErr w:type="spellStart"/>
      <w:r w:rsidRPr="004822D3">
        <w:rPr>
          <w:rFonts w:ascii="Times New Roman" w:hAnsi="Times New Roman" w:cs="Times New Roman"/>
          <w:b/>
        </w:rPr>
        <w:t>socjalno</w:t>
      </w:r>
      <w:proofErr w:type="spellEnd"/>
      <w:r w:rsidRPr="004822D3">
        <w:rPr>
          <w:rFonts w:ascii="Times New Roman" w:hAnsi="Times New Roman" w:cs="Times New Roman"/>
          <w:b/>
        </w:rPr>
        <w:t xml:space="preserve"> – technicznym i niezbędną infrastrukturą techniczną na działce o numerze ewidencyjnym 50/5, obręb geodezyjny Załom”.</w:t>
      </w:r>
    </w:p>
    <w:p w14:paraId="3046B5CB" w14:textId="77777777" w:rsidR="008B2866" w:rsidRPr="008B2866" w:rsidRDefault="008B2866" w:rsidP="008B2866">
      <w:pPr>
        <w:jc w:val="both"/>
        <w:rPr>
          <w:rFonts w:eastAsia="Times New Roman"/>
          <w:b/>
          <w:sz w:val="24"/>
          <w:szCs w:val="24"/>
          <w:lang w:eastAsia="pl-PL"/>
        </w:rPr>
      </w:pPr>
    </w:p>
    <w:p w14:paraId="23B902C4" w14:textId="77777777" w:rsidR="008B2866" w:rsidRPr="008B2866" w:rsidRDefault="008B2866" w:rsidP="008B2866">
      <w:pPr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0BABE0C3" w14:textId="77777777" w:rsidR="008B2866" w:rsidRPr="008B2866" w:rsidRDefault="008B2866" w:rsidP="008B2866">
      <w:pPr>
        <w:spacing w:line="360" w:lineRule="auto"/>
        <w:ind w:firstLine="357"/>
        <w:jc w:val="both"/>
        <w:rPr>
          <w:rFonts w:eastAsia="Times New Roman"/>
          <w:sz w:val="24"/>
          <w:szCs w:val="24"/>
          <w:lang w:eastAsia="pl-PL"/>
        </w:rPr>
      </w:pPr>
      <w:r w:rsidRPr="008B2866">
        <w:rPr>
          <w:rFonts w:eastAsia="Times New Roman"/>
          <w:sz w:val="24"/>
          <w:szCs w:val="24"/>
          <w:lang w:eastAsia="pl-PL"/>
        </w:rPr>
        <w:t xml:space="preserve">W związku z powyższym informuję o możliwości zapoznania się z aktami sprawy oraz możliwości wypowiedzenia się co do zebranych dowodów i materiałów zgromadzonych w toku sprawy w Urzędzie Miasta i Gminy w Człopie, pokój nr 15 w godzinach od 7 </w:t>
      </w:r>
      <w:r w:rsidRPr="008B2866">
        <w:rPr>
          <w:rFonts w:eastAsia="Times New Roman"/>
          <w:sz w:val="24"/>
          <w:szCs w:val="24"/>
          <w:vertAlign w:val="superscript"/>
          <w:lang w:eastAsia="pl-PL"/>
        </w:rPr>
        <w:t xml:space="preserve">00 </w:t>
      </w:r>
      <w:r w:rsidRPr="008B2866">
        <w:rPr>
          <w:rFonts w:eastAsia="Times New Roman"/>
          <w:sz w:val="24"/>
          <w:szCs w:val="24"/>
          <w:lang w:eastAsia="pl-PL"/>
        </w:rPr>
        <w:t>do 15</w:t>
      </w:r>
      <w:r w:rsidRPr="008B2866">
        <w:rPr>
          <w:rFonts w:eastAsia="Times New Roman"/>
          <w:sz w:val="24"/>
          <w:szCs w:val="24"/>
          <w:vertAlign w:val="superscript"/>
          <w:lang w:eastAsia="pl-PL"/>
        </w:rPr>
        <w:t>00</w:t>
      </w:r>
      <w:r w:rsidRPr="008B2866">
        <w:rPr>
          <w:rFonts w:eastAsia="Times New Roman"/>
          <w:sz w:val="24"/>
          <w:szCs w:val="24"/>
          <w:lang w:eastAsia="pl-PL"/>
        </w:rPr>
        <w:t xml:space="preserve"> .                  </w:t>
      </w:r>
    </w:p>
    <w:p w14:paraId="5BDA5E39" w14:textId="77777777" w:rsidR="008B2866" w:rsidRPr="008B2866" w:rsidRDefault="008B2866" w:rsidP="008B2866">
      <w:pPr>
        <w:spacing w:line="360" w:lineRule="auto"/>
        <w:ind w:firstLine="357"/>
        <w:jc w:val="both"/>
        <w:rPr>
          <w:rFonts w:eastAsia="Times New Roman"/>
          <w:sz w:val="24"/>
          <w:szCs w:val="24"/>
          <w:lang w:eastAsia="pl-PL"/>
        </w:rPr>
      </w:pPr>
    </w:p>
    <w:p w14:paraId="635D9230" w14:textId="77777777" w:rsidR="008B2866" w:rsidRPr="008B2866" w:rsidRDefault="008B2866" w:rsidP="008B2866">
      <w:pPr>
        <w:jc w:val="both"/>
        <w:rPr>
          <w:rFonts w:eastAsia="Times New Roman"/>
          <w:sz w:val="20"/>
          <w:szCs w:val="20"/>
          <w:lang w:eastAsia="pl-PL"/>
        </w:rPr>
      </w:pPr>
      <w:r w:rsidRPr="008B2866">
        <w:rPr>
          <w:rFonts w:eastAsia="Times New Roman"/>
          <w:sz w:val="24"/>
          <w:szCs w:val="24"/>
          <w:lang w:eastAsia="pl-PL"/>
        </w:rPr>
        <w:tab/>
      </w:r>
      <w:r w:rsidRPr="008B2866">
        <w:rPr>
          <w:rFonts w:eastAsia="Times New Roman"/>
          <w:sz w:val="20"/>
          <w:szCs w:val="20"/>
          <w:lang w:eastAsia="pl-PL"/>
        </w:rPr>
        <w:t xml:space="preserve">Ponieważ liczba stron w niniejszym postępowaniu przekracza 10, zgodnie z art. 74 ust. 3 ustawy </w:t>
      </w:r>
      <w:proofErr w:type="spellStart"/>
      <w:r w:rsidRPr="008B2866">
        <w:rPr>
          <w:rFonts w:eastAsia="Times New Roman"/>
          <w:sz w:val="20"/>
          <w:szCs w:val="20"/>
          <w:lang w:eastAsia="pl-PL"/>
        </w:rPr>
        <w:t>ooś</w:t>
      </w:r>
      <w:proofErr w:type="spellEnd"/>
      <w:r w:rsidRPr="008B2866">
        <w:rPr>
          <w:rFonts w:eastAsia="Times New Roman"/>
          <w:sz w:val="20"/>
          <w:szCs w:val="20"/>
          <w:lang w:eastAsia="pl-PL"/>
        </w:rPr>
        <w:t>, niniejsze obwieszczenie zostaje podane stronom do publicznej wiadomości przez zamieszczenie na stronie Biuletynu Informacji Publicznej Urzędu Miasta i Gminy Człopa oraz na  tablicach ogłoszeń Urzędu Miasta                  i Gminy Człopa oraz Sołectwa Załom. Zgodnie z art. 49 kpa zawiadomienie uważa się za dokonane po upływie 14 dni od dnia, w którym nastąpiło udostępnienie pisma w Biuletynie Informacji Publicznej</w:t>
      </w:r>
    </w:p>
    <w:p w14:paraId="17BE2158" w14:textId="77777777" w:rsidR="008B2866" w:rsidRPr="008B2866" w:rsidRDefault="008B2866" w:rsidP="008B2866">
      <w:pPr>
        <w:rPr>
          <w:rFonts w:eastAsia="Times New Roman"/>
          <w:sz w:val="20"/>
          <w:szCs w:val="20"/>
          <w:lang w:eastAsia="pl-PL"/>
        </w:rPr>
      </w:pPr>
    </w:p>
    <w:p w14:paraId="7411E1A4" w14:textId="77777777" w:rsidR="008B2866" w:rsidRPr="008B2866" w:rsidRDefault="008B2866" w:rsidP="008B2866">
      <w:pPr>
        <w:rPr>
          <w:rFonts w:eastAsia="Times New Roman"/>
          <w:sz w:val="20"/>
          <w:szCs w:val="20"/>
          <w:lang w:eastAsia="pl-PL"/>
        </w:rPr>
      </w:pPr>
    </w:p>
    <w:p w14:paraId="25864F27" w14:textId="6D0A4504" w:rsidR="008B2866" w:rsidRDefault="008B2866" w:rsidP="008B2866">
      <w:pPr>
        <w:pStyle w:val="Tekstpodstawowywcity"/>
        <w:spacing w:line="360" w:lineRule="auto"/>
        <w:ind w:left="0" w:firstLine="708"/>
        <w:jc w:val="both"/>
        <w:rPr>
          <w:color w:val="000000"/>
          <w:sz w:val="28"/>
          <w:szCs w:val="28"/>
        </w:rPr>
      </w:pPr>
    </w:p>
    <w:p w14:paraId="06E6C299" w14:textId="3E757BDB" w:rsidR="008B2866" w:rsidRPr="00BC1A27" w:rsidRDefault="00BC1A27" w:rsidP="008B2866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1A27">
        <w:rPr>
          <w:sz w:val="24"/>
          <w:szCs w:val="24"/>
        </w:rPr>
        <w:t>Podpisał:</w:t>
      </w:r>
    </w:p>
    <w:p w14:paraId="3C1D46EB" w14:textId="0941086F" w:rsidR="00BC1A27" w:rsidRPr="00BC1A27" w:rsidRDefault="00BC1A27" w:rsidP="008B2866">
      <w:pPr>
        <w:rPr>
          <w:sz w:val="24"/>
          <w:szCs w:val="24"/>
        </w:rPr>
      </w:pPr>
      <w:r w:rsidRPr="00BC1A27">
        <w:rPr>
          <w:sz w:val="24"/>
          <w:szCs w:val="24"/>
        </w:rPr>
        <w:tab/>
      </w:r>
      <w:r w:rsidRPr="00BC1A27">
        <w:rPr>
          <w:sz w:val="24"/>
          <w:szCs w:val="24"/>
        </w:rPr>
        <w:tab/>
      </w:r>
      <w:r w:rsidRPr="00BC1A27">
        <w:rPr>
          <w:sz w:val="24"/>
          <w:szCs w:val="24"/>
        </w:rPr>
        <w:tab/>
      </w:r>
      <w:r w:rsidRPr="00BC1A27">
        <w:rPr>
          <w:sz w:val="24"/>
          <w:szCs w:val="24"/>
        </w:rPr>
        <w:tab/>
      </w:r>
      <w:r w:rsidRPr="00BC1A27">
        <w:rPr>
          <w:sz w:val="24"/>
          <w:szCs w:val="24"/>
        </w:rPr>
        <w:tab/>
      </w:r>
      <w:r w:rsidRPr="00BC1A27">
        <w:rPr>
          <w:sz w:val="24"/>
          <w:szCs w:val="24"/>
        </w:rPr>
        <w:tab/>
      </w:r>
      <w:r w:rsidRPr="00BC1A27">
        <w:rPr>
          <w:sz w:val="24"/>
          <w:szCs w:val="24"/>
        </w:rPr>
        <w:tab/>
        <w:t xml:space="preserve">       Jerzy </w:t>
      </w:r>
      <w:proofErr w:type="spellStart"/>
      <w:r w:rsidRPr="00BC1A27">
        <w:rPr>
          <w:sz w:val="24"/>
          <w:szCs w:val="24"/>
        </w:rPr>
        <w:t>Bekker</w:t>
      </w:r>
      <w:proofErr w:type="spellEnd"/>
    </w:p>
    <w:p w14:paraId="5C9D775E" w14:textId="10629C63" w:rsidR="00BC1A27" w:rsidRPr="00BC1A27" w:rsidRDefault="00BC1A27" w:rsidP="008B2866">
      <w:pPr>
        <w:rPr>
          <w:sz w:val="24"/>
          <w:szCs w:val="24"/>
        </w:rPr>
      </w:pPr>
      <w:r w:rsidRPr="00BC1A27">
        <w:rPr>
          <w:sz w:val="24"/>
          <w:szCs w:val="24"/>
        </w:rPr>
        <w:tab/>
      </w:r>
      <w:r w:rsidRPr="00BC1A27">
        <w:rPr>
          <w:sz w:val="24"/>
          <w:szCs w:val="24"/>
        </w:rPr>
        <w:tab/>
      </w:r>
      <w:r w:rsidRPr="00BC1A27">
        <w:rPr>
          <w:sz w:val="24"/>
          <w:szCs w:val="24"/>
        </w:rPr>
        <w:tab/>
      </w:r>
      <w:r w:rsidRPr="00BC1A27">
        <w:rPr>
          <w:sz w:val="24"/>
          <w:szCs w:val="24"/>
        </w:rPr>
        <w:tab/>
      </w:r>
      <w:r w:rsidRPr="00BC1A27">
        <w:rPr>
          <w:sz w:val="24"/>
          <w:szCs w:val="24"/>
        </w:rPr>
        <w:tab/>
      </w:r>
      <w:r w:rsidRPr="00BC1A27">
        <w:rPr>
          <w:sz w:val="24"/>
          <w:szCs w:val="24"/>
        </w:rPr>
        <w:tab/>
        <w:t xml:space="preserve">  Burmistrz Miasta i Gminy Człopa</w:t>
      </w:r>
    </w:p>
    <w:p w14:paraId="5DC41EF4" w14:textId="77777777" w:rsidR="008B2866" w:rsidRPr="00BC1A27" w:rsidRDefault="008B2866" w:rsidP="008B2866">
      <w:pPr>
        <w:rPr>
          <w:sz w:val="24"/>
          <w:szCs w:val="24"/>
        </w:rPr>
      </w:pPr>
      <w:r w:rsidRPr="00BC1A27">
        <w:rPr>
          <w:sz w:val="24"/>
          <w:szCs w:val="24"/>
        </w:rPr>
        <w:tab/>
      </w:r>
      <w:r w:rsidRPr="00BC1A27">
        <w:rPr>
          <w:sz w:val="24"/>
          <w:szCs w:val="24"/>
        </w:rPr>
        <w:tab/>
      </w:r>
      <w:r w:rsidRPr="00BC1A27">
        <w:rPr>
          <w:sz w:val="24"/>
          <w:szCs w:val="24"/>
        </w:rPr>
        <w:tab/>
      </w:r>
      <w:r w:rsidRPr="00BC1A27">
        <w:rPr>
          <w:sz w:val="24"/>
          <w:szCs w:val="24"/>
        </w:rPr>
        <w:tab/>
      </w:r>
      <w:r w:rsidRPr="00BC1A27">
        <w:rPr>
          <w:sz w:val="24"/>
          <w:szCs w:val="24"/>
        </w:rPr>
        <w:tab/>
      </w:r>
      <w:r w:rsidRPr="00BC1A27">
        <w:rPr>
          <w:sz w:val="24"/>
          <w:szCs w:val="24"/>
        </w:rPr>
        <w:tab/>
      </w:r>
      <w:r w:rsidRPr="00BC1A27">
        <w:rPr>
          <w:sz w:val="24"/>
          <w:szCs w:val="24"/>
        </w:rPr>
        <w:tab/>
      </w:r>
    </w:p>
    <w:p w14:paraId="47E45965" w14:textId="77777777" w:rsidR="008B2866" w:rsidRDefault="008B2866" w:rsidP="008B2866">
      <w:pPr>
        <w:rPr>
          <w:sz w:val="28"/>
          <w:szCs w:val="28"/>
        </w:rPr>
      </w:pPr>
    </w:p>
    <w:p w14:paraId="1E4660F8" w14:textId="77777777" w:rsidR="008B2866" w:rsidRDefault="008B2866" w:rsidP="008B2866">
      <w:pPr>
        <w:rPr>
          <w:sz w:val="28"/>
          <w:szCs w:val="28"/>
        </w:rPr>
      </w:pPr>
    </w:p>
    <w:p w14:paraId="0D02C571" w14:textId="77777777" w:rsidR="008B2866" w:rsidRDefault="008B2866" w:rsidP="008B2866">
      <w:pPr>
        <w:rPr>
          <w:sz w:val="28"/>
          <w:szCs w:val="28"/>
        </w:rPr>
      </w:pPr>
    </w:p>
    <w:p w14:paraId="3E5D2E22" w14:textId="77777777" w:rsidR="008B2866" w:rsidRDefault="008B2866" w:rsidP="008B2866">
      <w:pPr>
        <w:rPr>
          <w:sz w:val="28"/>
          <w:szCs w:val="28"/>
        </w:rPr>
      </w:pPr>
    </w:p>
    <w:p w14:paraId="17BF9D07" w14:textId="77777777" w:rsidR="008B2866" w:rsidRDefault="008B2866" w:rsidP="008B2866">
      <w:pPr>
        <w:rPr>
          <w:sz w:val="28"/>
          <w:szCs w:val="28"/>
        </w:rPr>
      </w:pPr>
    </w:p>
    <w:p w14:paraId="2CF7E4BE" w14:textId="73D5F498" w:rsidR="008B2866" w:rsidRDefault="008B2866" w:rsidP="008B2866">
      <w:pPr>
        <w:jc w:val="both"/>
      </w:pPr>
      <w:r>
        <w:t xml:space="preserve">Zamieszczono na stronie internetowej  </w:t>
      </w:r>
      <w:hyperlink r:id="rId4" w:history="1">
        <w:r>
          <w:rPr>
            <w:rStyle w:val="Hipercze"/>
          </w:rPr>
          <w:t>www.bip.czlopa.pl</w:t>
        </w:r>
      </w:hyperlink>
      <w:r>
        <w:t xml:space="preserve"> oraz tablicach ogłoszeń w Człopie                          i </w:t>
      </w:r>
      <w:r>
        <w:t>Załomie.</w:t>
      </w:r>
    </w:p>
    <w:p w14:paraId="3D0F26A3" w14:textId="77777777" w:rsidR="008B2866" w:rsidRDefault="008B2866" w:rsidP="008B2866">
      <w:pPr>
        <w:jc w:val="both"/>
      </w:pPr>
    </w:p>
    <w:p w14:paraId="094A1E59" w14:textId="77777777" w:rsidR="008B2866" w:rsidRDefault="008B2866" w:rsidP="008B2866">
      <w:pPr>
        <w:jc w:val="both"/>
      </w:pPr>
    </w:p>
    <w:p w14:paraId="7B7AFBB8" w14:textId="77777777" w:rsidR="008B2866" w:rsidRDefault="008B2866" w:rsidP="008B2866">
      <w:pPr>
        <w:jc w:val="both"/>
      </w:pPr>
    </w:p>
    <w:p w14:paraId="3817B54F" w14:textId="77777777" w:rsidR="008B2866" w:rsidRDefault="008B2866" w:rsidP="008B2866"/>
    <w:p w14:paraId="00936E19" w14:textId="77777777" w:rsidR="008B2866" w:rsidRDefault="008B2866" w:rsidP="008B28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F352C1" w14:textId="77777777" w:rsidR="008B2866" w:rsidRDefault="008B2866" w:rsidP="008B2866"/>
    <w:p w14:paraId="3BBA8D42" w14:textId="77777777" w:rsidR="008B2866" w:rsidRDefault="008B2866" w:rsidP="008B2866"/>
    <w:p w14:paraId="7EC9E577" w14:textId="77777777" w:rsidR="008B2866" w:rsidRDefault="008B2866" w:rsidP="008B2866"/>
    <w:p w14:paraId="22750F80" w14:textId="77777777" w:rsidR="008B2866" w:rsidRDefault="008B2866" w:rsidP="008B2866"/>
    <w:p w14:paraId="7FE07258" w14:textId="77777777" w:rsidR="008B2866" w:rsidRDefault="008B2866" w:rsidP="008B2866"/>
    <w:p w14:paraId="608F99CB" w14:textId="77777777" w:rsidR="008B2866" w:rsidRDefault="008B2866" w:rsidP="008B2866"/>
    <w:p w14:paraId="000BFC75" w14:textId="77777777" w:rsidR="008B2866" w:rsidRDefault="008B2866" w:rsidP="008B2866"/>
    <w:p w14:paraId="66E0C3B5" w14:textId="77777777" w:rsidR="008B2866" w:rsidRDefault="008B2866" w:rsidP="008B2866"/>
    <w:p w14:paraId="3EC68D6B" w14:textId="77777777" w:rsidR="001510B1" w:rsidRDefault="001510B1"/>
    <w:sectPr w:rsidR="0015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32"/>
    <w:rsid w:val="001510B1"/>
    <w:rsid w:val="002B4E32"/>
    <w:rsid w:val="004822D3"/>
    <w:rsid w:val="008B2866"/>
    <w:rsid w:val="00904BE7"/>
    <w:rsid w:val="00B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E13A"/>
  <w15:chartTrackingRefBased/>
  <w15:docId w15:val="{BD5E15CB-FFED-4D83-BF9E-A3346431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866"/>
    <w:pPr>
      <w:spacing w:after="0" w:line="240" w:lineRule="auto"/>
    </w:pPr>
    <w:rPr>
      <w:rFonts w:ascii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B286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2866"/>
    <w:pPr>
      <w:spacing w:before="150"/>
      <w:ind w:left="375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2866"/>
    <w:rPr>
      <w:rFonts w:ascii="Times New Roman" w:hAnsi="Times New Roman" w:cs="Times New Roman"/>
      <w:kern w:val="0"/>
      <w14:ligatures w14:val="none"/>
    </w:rPr>
  </w:style>
  <w:style w:type="paragraph" w:customStyle="1" w:styleId="Default">
    <w:name w:val="Default"/>
    <w:rsid w:val="008B2866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czlop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Krakowiak</dc:creator>
  <cp:keywords/>
  <dc:description/>
  <cp:lastModifiedBy>Monika Krakowiak</cp:lastModifiedBy>
  <cp:revision>5</cp:revision>
  <dcterms:created xsi:type="dcterms:W3CDTF">2023-02-03T11:57:00Z</dcterms:created>
  <dcterms:modified xsi:type="dcterms:W3CDTF">2023-02-03T12:06:00Z</dcterms:modified>
</cp:coreProperties>
</file>