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B3" w:rsidRDefault="00565EB3" w:rsidP="00565EB3">
      <w:pPr>
        <w:spacing w:line="276" w:lineRule="auto"/>
        <w:jc w:val="center"/>
        <w:rPr>
          <w:b/>
          <w:sz w:val="32"/>
          <w:szCs w:val="32"/>
        </w:rPr>
      </w:pPr>
    </w:p>
    <w:p w:rsidR="00565EB3" w:rsidRDefault="007E02E3" w:rsidP="00565EB3">
      <w:pPr>
        <w:spacing w:line="276" w:lineRule="auto"/>
        <w:jc w:val="center"/>
        <w:rPr>
          <w:b/>
          <w:sz w:val="32"/>
          <w:szCs w:val="32"/>
        </w:rPr>
      </w:pPr>
      <w:r w:rsidRPr="00565EB3">
        <w:rPr>
          <w:b/>
          <w:sz w:val="32"/>
          <w:szCs w:val="32"/>
        </w:rPr>
        <w:t xml:space="preserve">Ogłoszenie o wyłożeniu protokołu inwentaryzacyjnego nieruchomości podlegającej komunalizacji </w:t>
      </w:r>
    </w:p>
    <w:p w:rsidR="007E02E3" w:rsidRPr="00565EB3" w:rsidRDefault="007E02E3" w:rsidP="00565EB3">
      <w:pPr>
        <w:spacing w:line="276" w:lineRule="auto"/>
        <w:jc w:val="center"/>
        <w:rPr>
          <w:b/>
          <w:sz w:val="32"/>
          <w:szCs w:val="32"/>
        </w:rPr>
      </w:pPr>
      <w:r w:rsidRPr="00565EB3">
        <w:rPr>
          <w:b/>
          <w:sz w:val="32"/>
          <w:szCs w:val="32"/>
        </w:rPr>
        <w:t>na wniosek</w:t>
      </w:r>
      <w:r w:rsidR="00565EB3">
        <w:rPr>
          <w:b/>
          <w:sz w:val="32"/>
          <w:szCs w:val="32"/>
        </w:rPr>
        <w:t xml:space="preserve"> </w:t>
      </w:r>
      <w:r w:rsidRPr="00565EB3">
        <w:rPr>
          <w:b/>
          <w:sz w:val="32"/>
          <w:szCs w:val="32"/>
        </w:rPr>
        <w:t>Gminy Człopa</w:t>
      </w:r>
    </w:p>
    <w:p w:rsidR="007E02E3" w:rsidRDefault="007E02E3" w:rsidP="00565EB3">
      <w:pPr>
        <w:spacing w:line="276" w:lineRule="auto"/>
        <w:jc w:val="both"/>
        <w:rPr>
          <w:rFonts w:ascii="Arial" w:hAnsi="Arial" w:cs="Arial"/>
          <w:sz w:val="34"/>
          <w:szCs w:val="34"/>
        </w:rPr>
      </w:pPr>
    </w:p>
    <w:p w:rsidR="00565EB3" w:rsidRDefault="00565EB3" w:rsidP="00565EB3">
      <w:pPr>
        <w:spacing w:line="276" w:lineRule="auto"/>
        <w:jc w:val="both"/>
        <w:rPr>
          <w:rFonts w:ascii="Arial" w:hAnsi="Arial" w:cs="Arial"/>
          <w:sz w:val="34"/>
          <w:szCs w:val="34"/>
        </w:rPr>
      </w:pPr>
    </w:p>
    <w:p w:rsidR="002979CE" w:rsidRDefault="007E02E3" w:rsidP="00565EB3">
      <w:pPr>
        <w:spacing w:line="276" w:lineRule="auto"/>
        <w:ind w:firstLine="708"/>
        <w:jc w:val="both"/>
      </w:pPr>
      <w:r w:rsidRPr="007E02E3">
        <w:t>Burmistrz Miasta i Gminy Człopa, zgodnie z art. 17 ust. 4 ustawy z dnia 10 maja 1990 r. Przepisy wprowadzające ustawę o</w:t>
      </w:r>
      <w:r>
        <w:t xml:space="preserve"> </w:t>
      </w:r>
      <w:r w:rsidRPr="007E02E3">
        <w:t>samorządzie terytorialnym i ustawę o pracownikach samorządowych (Dz.</w:t>
      </w:r>
      <w:r w:rsidR="00565EB3">
        <w:t xml:space="preserve"> </w:t>
      </w:r>
      <w:r w:rsidRPr="007E02E3">
        <w:t>U. z 1</w:t>
      </w:r>
      <w:r w:rsidR="00565EB3">
        <w:t>990 r., Nr</w:t>
      </w:r>
      <w:r w:rsidRPr="007E02E3">
        <w:t xml:space="preserve"> 32, poz.</w:t>
      </w:r>
      <w:r>
        <w:t xml:space="preserve"> </w:t>
      </w:r>
      <w:r w:rsidRPr="007E02E3">
        <w:t xml:space="preserve">191 z </w:t>
      </w:r>
      <w:proofErr w:type="spellStart"/>
      <w:r w:rsidRPr="007E02E3">
        <w:t>późn</w:t>
      </w:r>
      <w:proofErr w:type="spellEnd"/>
      <w:r w:rsidRPr="007E02E3">
        <w:t>. zm.), informuje że do publicznego wglądu wyłożony będzie</w:t>
      </w:r>
      <w:r w:rsidR="002979CE">
        <w:t xml:space="preserve"> na okres </w:t>
      </w:r>
      <w:r w:rsidRPr="007E02E3">
        <w:t xml:space="preserve">30 dni </w:t>
      </w:r>
      <w:r w:rsidR="00DD408E">
        <w:t>tj. od</w:t>
      </w:r>
      <w:r w:rsidR="002979CE">
        <w:t xml:space="preserve"> 2</w:t>
      </w:r>
      <w:r w:rsidR="00DD408E">
        <w:t xml:space="preserve">6 czerwca </w:t>
      </w:r>
      <w:r w:rsidRPr="007E02E3">
        <w:t>2017 r.</w:t>
      </w:r>
      <w:r w:rsidR="00DD408E">
        <w:t xml:space="preserve"> do 26 lipca 2017 r.</w:t>
      </w:r>
      <w:r w:rsidR="00565EB3">
        <w:t>,</w:t>
      </w:r>
      <w:r w:rsidR="002979CE">
        <w:t xml:space="preserve"> </w:t>
      </w:r>
      <w:r w:rsidRPr="007E02E3">
        <w:t>protokół inwentaryzacyjny obejmujący nieruchomość podlegającą komunalizacji na wniosek Gminy</w:t>
      </w:r>
      <w:r w:rsidR="002979CE">
        <w:t xml:space="preserve"> </w:t>
      </w:r>
      <w:r w:rsidRPr="007E02E3">
        <w:t>C</w:t>
      </w:r>
      <w:r w:rsidR="002979CE">
        <w:t>złopa</w:t>
      </w:r>
      <w:r w:rsidRPr="007E02E3">
        <w:t xml:space="preserve">. </w:t>
      </w:r>
    </w:p>
    <w:p w:rsidR="002979CE" w:rsidRDefault="007E02E3" w:rsidP="00565EB3">
      <w:pPr>
        <w:spacing w:line="276" w:lineRule="auto"/>
        <w:ind w:firstLine="708"/>
        <w:jc w:val="both"/>
      </w:pPr>
      <w:r w:rsidRPr="007E02E3">
        <w:t xml:space="preserve">Protokół wyłożony będzie na tablicy ogłoszeń </w:t>
      </w:r>
      <w:r w:rsidR="002979CE">
        <w:t xml:space="preserve">znajdującej się na parterze </w:t>
      </w:r>
      <w:r w:rsidRPr="007E02E3">
        <w:t>w Urzędzie Mi</w:t>
      </w:r>
      <w:r w:rsidR="002979CE">
        <w:t>asta i Gminy Człopa, ul. Strzelecka 2, 78-630 Człopa.</w:t>
      </w:r>
      <w:r w:rsidR="00DD408E">
        <w:t xml:space="preserve"> </w:t>
      </w:r>
      <w:r w:rsidRPr="007E02E3">
        <w:t xml:space="preserve">Protokół obejmuje nieruchomość </w:t>
      </w:r>
      <w:r w:rsidR="002979CE">
        <w:t>stanowiącą utwardzoną drogę gruntową – działkę nr 137/3 o powierzchni 0,96 ha, położoną w obrębie ewidencyjnym 0100 Golin, gmina Człopa, powiat wałecki, województwo zachodniopomorskie. Dla nieruchomości nie ma urządzonej księgi wieczystej.</w:t>
      </w:r>
    </w:p>
    <w:p w:rsidR="00565EB3" w:rsidRDefault="00DD408E" w:rsidP="00565EB3">
      <w:pPr>
        <w:spacing w:line="276" w:lineRule="auto"/>
        <w:ind w:firstLine="708"/>
        <w:jc w:val="both"/>
      </w:pPr>
      <w:r>
        <w:t>Uwagi i zastrzeżenia do wyłożonego protokołu</w:t>
      </w:r>
      <w:r w:rsidR="00565EB3">
        <w:t xml:space="preserve"> można zgłaszać w okresie jego wyłożenia </w:t>
      </w:r>
      <w:r w:rsidR="00565EB3" w:rsidRPr="007E02E3">
        <w:t>w godzinach pracy</w:t>
      </w:r>
      <w:r w:rsidR="00565EB3">
        <w:t xml:space="preserve"> u</w:t>
      </w:r>
      <w:r w:rsidR="00565EB3" w:rsidRPr="007E02E3">
        <w:t>rzędu</w:t>
      </w:r>
      <w:r w:rsidR="00565EB3">
        <w:t xml:space="preserve"> – pokój nr 14, </w:t>
      </w:r>
      <w:r w:rsidR="00007736">
        <w:br/>
      </w:r>
      <w:r w:rsidR="00565EB3" w:rsidRPr="002549EA">
        <w:t xml:space="preserve">tel. 067/2591069 wew. </w:t>
      </w:r>
      <w:r w:rsidR="00565EB3">
        <w:t>22</w:t>
      </w:r>
      <w:r w:rsidR="00565EB3" w:rsidRPr="002549EA">
        <w:t>44</w:t>
      </w:r>
      <w:r w:rsidR="00565EB3">
        <w:t xml:space="preserve">. </w:t>
      </w:r>
    </w:p>
    <w:p w:rsidR="00565EB3" w:rsidRDefault="00565EB3" w:rsidP="00565E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65EB3">
        <w:rPr>
          <w:rFonts w:eastAsiaTheme="minorHAnsi"/>
          <w:lang w:eastAsia="en-US"/>
        </w:rPr>
        <w:t>Po okresie wyłożenia oraz rozpatrzeniu ewentualnych uwag i zastrzeżeń, protokół inwentaryzacyjny zostanie przekazany</w:t>
      </w:r>
      <w:r>
        <w:rPr>
          <w:rFonts w:eastAsiaTheme="minorHAnsi"/>
          <w:lang w:eastAsia="en-US"/>
        </w:rPr>
        <w:t xml:space="preserve"> </w:t>
      </w:r>
      <w:r w:rsidRPr="00565EB3">
        <w:rPr>
          <w:rFonts w:eastAsiaTheme="minorHAnsi"/>
          <w:lang w:eastAsia="en-US"/>
        </w:rPr>
        <w:t xml:space="preserve">Wojewodzie Zachodniopomorskiemu, jako załącznik do wniosku o przekazanie wyżej wymienionej nieruchomości na rzecz Gminy </w:t>
      </w:r>
      <w:r>
        <w:rPr>
          <w:rFonts w:eastAsiaTheme="minorHAnsi"/>
          <w:lang w:eastAsia="en-US"/>
        </w:rPr>
        <w:t>Człopa</w:t>
      </w:r>
    </w:p>
    <w:p w:rsidR="00565EB3" w:rsidRDefault="00565EB3" w:rsidP="00565E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565EB3" w:rsidRDefault="00565EB3" w:rsidP="00565E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825E97" w:rsidRPr="00565EB3" w:rsidRDefault="00825E97" w:rsidP="00565EB3">
      <w:pPr>
        <w:spacing w:line="276" w:lineRule="auto"/>
        <w:jc w:val="both"/>
      </w:pPr>
    </w:p>
    <w:sectPr w:rsidR="00825E97" w:rsidRPr="00565EB3" w:rsidSect="007E02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02E3"/>
    <w:rsid w:val="00007736"/>
    <w:rsid w:val="002979CE"/>
    <w:rsid w:val="00565EB3"/>
    <w:rsid w:val="007E02E3"/>
    <w:rsid w:val="00825E97"/>
    <w:rsid w:val="00BA17C4"/>
    <w:rsid w:val="00DD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k.wozniak</dc:creator>
  <cp:keywords/>
  <dc:description/>
  <cp:lastModifiedBy>k.wozniak</cp:lastModifiedBy>
  <cp:revision>2</cp:revision>
  <cp:lastPrinted>2017-06-26T07:47:00Z</cp:lastPrinted>
  <dcterms:created xsi:type="dcterms:W3CDTF">2017-06-26T07:47:00Z</dcterms:created>
  <dcterms:modified xsi:type="dcterms:W3CDTF">2017-06-26T07:47:00Z</dcterms:modified>
</cp:coreProperties>
</file>